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538"/>
        <w:tblOverlap w:val="never"/>
        <w:tblW w:w="1048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shd w:val="clear" w:color="auto" w:fill="0000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2"/>
      </w:tblGrid>
      <w:tr w:rsidR="00E56965" w:rsidRPr="0083320B" w:rsidTr="00824982">
        <w:trPr>
          <w:trHeight w:val="1895"/>
        </w:trPr>
        <w:tc>
          <w:tcPr>
            <w:tcW w:w="10482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000080"/>
            <w:hideMark/>
          </w:tcPr>
          <w:p w:rsidR="00E56965" w:rsidRPr="00824982" w:rsidRDefault="00E56965" w:rsidP="00E56965">
            <w:pPr>
              <w:jc w:val="center"/>
              <w:rPr>
                <w:b/>
                <w:color w:val="FFFFFF"/>
                <w:sz w:val="56"/>
                <w:szCs w:val="56"/>
              </w:rPr>
            </w:pPr>
            <w:bookmarkStart w:id="0" w:name="_GoBack"/>
            <w:bookmarkEnd w:id="0"/>
            <w:r w:rsidRPr="00824982">
              <w:rPr>
                <w:b/>
                <w:color w:val="FFFFFF"/>
                <w:sz w:val="16"/>
                <w:szCs w:val="16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13.9pt;margin-top:0;width:103.5pt;height:103.5pt;z-index:251658240">
                  <v:imagedata r:id="rId5" o:title=""/>
                  <w10:wrap type="square"/>
                </v:shape>
                <o:OLEObject Type="Embed" ProgID="AcroExch.Document.7" ShapeID="_x0000_s1026" DrawAspect="Content" ObjectID="_1534529088" r:id="rId6"/>
              </w:pict>
            </w:r>
            <w:r w:rsidRPr="00824982">
              <w:rPr>
                <w:noProof/>
                <w:color w:val="FFFFFF"/>
              </w:rPr>
              <w:pict>
                <v:shape id="Image 40" o:spid="_x0000_s1027" type="#_x0000_t75" style="position:absolute;left:0;text-align:left;margin-left:-1pt;margin-top:0;width:178.15pt;height:105.25pt;z-index:251657216;visibility:visible">
                  <v:imagedata r:id="rId7" o:title=""/>
                  <w10:wrap type="square"/>
                </v:shape>
              </w:pict>
            </w:r>
            <w:r w:rsidRPr="00824982">
              <w:rPr>
                <w:b/>
                <w:color w:val="FFFFFF"/>
                <w:sz w:val="56"/>
                <w:szCs w:val="56"/>
              </w:rPr>
              <w:t>Fiche d’inscription Amiens 2016</w:t>
            </w:r>
          </w:p>
        </w:tc>
      </w:tr>
    </w:tbl>
    <w:p w:rsidR="00740D39" w:rsidRPr="00E56965" w:rsidRDefault="00740D39" w:rsidP="003B29C0">
      <w:pPr>
        <w:jc w:val="center"/>
        <w:rPr>
          <w:color w:val="auto"/>
          <w:sz w:val="16"/>
          <w:szCs w:val="16"/>
        </w:rPr>
      </w:pPr>
    </w:p>
    <w:p w:rsidR="0064677A" w:rsidRPr="00740D39" w:rsidRDefault="003B29C0" w:rsidP="00740D39">
      <w:pPr>
        <w:pStyle w:val="Titre3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0D39">
        <w:rPr>
          <w:rFonts w:ascii="Times New Roman" w:hAnsi="Times New Roman" w:cs="Times New Roman"/>
          <w:color w:val="auto"/>
          <w:sz w:val="24"/>
          <w:szCs w:val="24"/>
          <w:u w:val="single"/>
        </w:rPr>
        <w:t>A retou</w:t>
      </w:r>
      <w:r w:rsidR="00330BB7" w:rsidRPr="00740D39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rner impérativement avant le </w:t>
      </w:r>
      <w:r w:rsidR="000804F3" w:rsidRPr="00740D39">
        <w:rPr>
          <w:rFonts w:ascii="Times New Roman" w:hAnsi="Times New Roman" w:cs="Times New Roman"/>
          <w:color w:val="auto"/>
          <w:sz w:val="24"/>
          <w:szCs w:val="24"/>
          <w:u w:val="single"/>
        </w:rPr>
        <w:t>19 septembre</w:t>
      </w:r>
      <w:r w:rsidR="00BE6E81" w:rsidRPr="00740D39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201</w:t>
      </w:r>
      <w:r w:rsidR="000804F3" w:rsidRPr="00740D39">
        <w:rPr>
          <w:rFonts w:ascii="Times New Roman" w:hAnsi="Times New Roman" w:cs="Times New Roman"/>
          <w:color w:val="auto"/>
          <w:sz w:val="24"/>
          <w:szCs w:val="24"/>
          <w:u w:val="single"/>
        </w:rPr>
        <w:t>6</w:t>
      </w:r>
      <w:r w:rsidRPr="00740D39">
        <w:rPr>
          <w:rFonts w:ascii="Times New Roman" w:hAnsi="Times New Roman" w:cs="Times New Roman"/>
          <w:color w:val="auto"/>
          <w:sz w:val="24"/>
          <w:szCs w:val="24"/>
        </w:rPr>
        <w:t xml:space="preserve"> à </w:t>
      </w:r>
      <w:r w:rsidR="0064677A" w:rsidRPr="00740D39">
        <w:rPr>
          <w:rFonts w:ascii="Times New Roman" w:hAnsi="Times New Roman" w:cs="Times New Roman"/>
          <w:color w:val="auto"/>
          <w:sz w:val="24"/>
          <w:szCs w:val="24"/>
        </w:rPr>
        <w:t>Mickaël Tourbe, 45, rue d’Amiens, 80 540 Revelles</w:t>
      </w:r>
    </w:p>
    <w:p w:rsidR="003B29C0" w:rsidRPr="00740D39" w:rsidRDefault="003B29C0" w:rsidP="00740D39">
      <w:pPr>
        <w:jc w:val="both"/>
        <w:rPr>
          <w:color w:val="auto"/>
          <w:sz w:val="24"/>
          <w:szCs w:val="24"/>
        </w:rPr>
      </w:pPr>
      <w:r w:rsidRPr="00740D39">
        <w:rPr>
          <w:b/>
          <w:color w:val="auto"/>
          <w:sz w:val="24"/>
          <w:szCs w:val="24"/>
        </w:rPr>
        <w:t>Nom</w:t>
      </w:r>
      <w:r w:rsidR="00740D39">
        <w:rPr>
          <w:color w:val="auto"/>
          <w:sz w:val="24"/>
          <w:szCs w:val="24"/>
        </w:rPr>
        <w:t> :</w:t>
      </w:r>
      <w:r w:rsidRPr="00740D39">
        <w:rPr>
          <w:color w:val="auto"/>
          <w:sz w:val="24"/>
          <w:szCs w:val="24"/>
        </w:rPr>
        <w:t>…………………………………………</w:t>
      </w:r>
      <w:r w:rsidR="000804F3" w:rsidRPr="00740D39">
        <w:rPr>
          <w:color w:val="auto"/>
          <w:sz w:val="24"/>
          <w:szCs w:val="24"/>
        </w:rPr>
        <w:t>………….</w:t>
      </w:r>
      <w:r w:rsidR="00740D39">
        <w:rPr>
          <w:color w:val="auto"/>
          <w:sz w:val="24"/>
          <w:szCs w:val="24"/>
        </w:rPr>
        <w:t xml:space="preserve"> </w:t>
      </w:r>
      <w:r w:rsidRPr="00740D39">
        <w:rPr>
          <w:b/>
          <w:color w:val="auto"/>
          <w:sz w:val="24"/>
          <w:szCs w:val="24"/>
        </w:rPr>
        <w:t>Prénom</w:t>
      </w:r>
      <w:r w:rsidR="00740D39">
        <w:rPr>
          <w:color w:val="auto"/>
          <w:sz w:val="24"/>
          <w:szCs w:val="24"/>
        </w:rPr>
        <w:t> : ………………………………………….</w:t>
      </w:r>
    </w:p>
    <w:p w:rsidR="00D614CE" w:rsidRPr="00740D39" w:rsidRDefault="003B29C0" w:rsidP="00740D39">
      <w:pPr>
        <w:jc w:val="both"/>
        <w:rPr>
          <w:color w:val="auto"/>
          <w:sz w:val="24"/>
          <w:szCs w:val="24"/>
        </w:rPr>
      </w:pPr>
      <w:r w:rsidRPr="00740D39">
        <w:rPr>
          <w:b/>
          <w:color w:val="auto"/>
          <w:sz w:val="24"/>
          <w:szCs w:val="24"/>
        </w:rPr>
        <w:t>Téléphone personnel</w:t>
      </w:r>
      <w:r w:rsidR="00D614CE" w:rsidRPr="00740D39">
        <w:rPr>
          <w:color w:val="auto"/>
          <w:sz w:val="24"/>
          <w:szCs w:val="24"/>
        </w:rPr>
        <w:t xml:space="preserve"> (fixe/mobile)</w:t>
      </w:r>
      <w:r w:rsidRPr="00740D39">
        <w:rPr>
          <w:color w:val="auto"/>
          <w:sz w:val="24"/>
          <w:szCs w:val="24"/>
        </w:rPr>
        <w:t>:</w:t>
      </w:r>
      <w:r w:rsidR="00740D39">
        <w:rPr>
          <w:color w:val="auto"/>
          <w:sz w:val="24"/>
          <w:szCs w:val="24"/>
        </w:rPr>
        <w:t>…………………………………………………………………………...</w:t>
      </w:r>
    </w:p>
    <w:p w:rsidR="00D614CE" w:rsidRPr="00740D39" w:rsidRDefault="00D614CE" w:rsidP="00740D39">
      <w:pPr>
        <w:jc w:val="both"/>
        <w:rPr>
          <w:color w:val="auto"/>
          <w:sz w:val="24"/>
          <w:szCs w:val="24"/>
        </w:rPr>
      </w:pPr>
      <w:r w:rsidRPr="00740D39">
        <w:rPr>
          <w:b/>
          <w:color w:val="auto"/>
          <w:sz w:val="24"/>
          <w:szCs w:val="24"/>
        </w:rPr>
        <w:t>Adresse postale :</w:t>
      </w:r>
      <w:r w:rsidRPr="00740D39">
        <w:rPr>
          <w:color w:val="auto"/>
          <w:sz w:val="24"/>
          <w:szCs w:val="24"/>
        </w:rPr>
        <w:t>………………………</w:t>
      </w:r>
      <w:r w:rsidR="00740D39">
        <w:rPr>
          <w:color w:val="auto"/>
          <w:sz w:val="24"/>
          <w:szCs w:val="24"/>
        </w:rPr>
        <w:t>……………………………………………………………………….</w:t>
      </w:r>
    </w:p>
    <w:p w:rsidR="00740D39" w:rsidRPr="00740D39" w:rsidRDefault="00740D39" w:rsidP="00740D39">
      <w:pPr>
        <w:jc w:val="both"/>
        <w:rPr>
          <w:color w:val="auto"/>
          <w:sz w:val="24"/>
          <w:szCs w:val="24"/>
        </w:rPr>
      </w:pPr>
      <w:r w:rsidRPr="00740D39">
        <w:rPr>
          <w:color w:val="auto"/>
          <w:sz w:val="24"/>
          <w:szCs w:val="24"/>
        </w:rPr>
        <w:t>……………</w:t>
      </w:r>
      <w:r>
        <w:rPr>
          <w:color w:val="auto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…………………………………………………………………………………………………….…………………………………………………………………………………………………………………..</w:t>
      </w:r>
    </w:p>
    <w:p w:rsidR="003B29C0" w:rsidRPr="00740D39" w:rsidRDefault="003B29C0" w:rsidP="00740D39">
      <w:pPr>
        <w:jc w:val="both"/>
        <w:rPr>
          <w:color w:val="auto"/>
          <w:sz w:val="24"/>
          <w:szCs w:val="24"/>
        </w:rPr>
      </w:pPr>
      <w:r w:rsidRPr="00740D39">
        <w:rPr>
          <w:b/>
          <w:color w:val="auto"/>
          <w:sz w:val="24"/>
          <w:szCs w:val="24"/>
        </w:rPr>
        <w:t>Adresse électronique :</w:t>
      </w:r>
      <w:r w:rsidRPr="00740D39">
        <w:rPr>
          <w:color w:val="auto"/>
          <w:sz w:val="24"/>
          <w:szCs w:val="24"/>
        </w:rPr>
        <w:t>…………………………………………………………………………</w:t>
      </w:r>
      <w:r w:rsidR="00740D39">
        <w:rPr>
          <w:color w:val="auto"/>
          <w:sz w:val="24"/>
          <w:szCs w:val="24"/>
        </w:rPr>
        <w:t>………………</w:t>
      </w:r>
    </w:p>
    <w:p w:rsidR="00D614CE" w:rsidRPr="00740D39" w:rsidRDefault="007E117B" w:rsidP="00740D39">
      <w:pPr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Profession</w:t>
      </w:r>
      <w:r w:rsidR="00D614CE" w:rsidRPr="00740D39">
        <w:rPr>
          <w:color w:val="auto"/>
          <w:sz w:val="24"/>
          <w:szCs w:val="24"/>
        </w:rPr>
        <w:t> : …………………………………</w:t>
      </w:r>
      <w:r>
        <w:rPr>
          <w:color w:val="auto"/>
          <w:sz w:val="24"/>
          <w:szCs w:val="24"/>
        </w:rPr>
        <w:t>………………………………………………………………….</w:t>
      </w:r>
    </w:p>
    <w:p w:rsidR="003B29C0" w:rsidRDefault="007E117B" w:rsidP="00740D39">
      <w:pPr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Si enseignant, mentionnez votre é</w:t>
      </w:r>
      <w:r w:rsidR="003B29C0" w:rsidRPr="00740D39">
        <w:rPr>
          <w:b/>
          <w:color w:val="auto"/>
          <w:sz w:val="24"/>
          <w:szCs w:val="24"/>
        </w:rPr>
        <w:t>tablissement</w:t>
      </w:r>
      <w:r w:rsidR="003B29C0" w:rsidRPr="00740D39">
        <w:rPr>
          <w:color w:val="auto"/>
          <w:sz w:val="24"/>
          <w:szCs w:val="24"/>
        </w:rPr>
        <w:t xml:space="preserve"> (nom et adre</w:t>
      </w:r>
      <w:r>
        <w:rPr>
          <w:color w:val="auto"/>
          <w:sz w:val="24"/>
          <w:szCs w:val="24"/>
        </w:rPr>
        <w:t>sse complète) : ……………………………….</w:t>
      </w:r>
    </w:p>
    <w:p w:rsidR="00740D39" w:rsidRPr="00740D39" w:rsidRDefault="00740D39" w:rsidP="00740D39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D614CE" w:rsidRPr="007E117B" w:rsidRDefault="003B29C0" w:rsidP="00740D39">
      <w:pPr>
        <w:jc w:val="both"/>
        <w:rPr>
          <w:color w:val="auto"/>
          <w:sz w:val="24"/>
          <w:szCs w:val="24"/>
        </w:rPr>
      </w:pPr>
      <w:r w:rsidRPr="00740D39">
        <w:rPr>
          <w:color w:val="auto"/>
          <w:sz w:val="24"/>
          <w:szCs w:val="24"/>
        </w:rPr>
        <w:t>Si vous désirez accompagner un</w:t>
      </w:r>
      <w:r w:rsidR="007E117B">
        <w:rPr>
          <w:color w:val="auto"/>
          <w:sz w:val="24"/>
          <w:szCs w:val="24"/>
        </w:rPr>
        <w:t>e</w:t>
      </w:r>
      <w:r w:rsidRPr="00740D39">
        <w:rPr>
          <w:color w:val="auto"/>
          <w:sz w:val="24"/>
          <w:szCs w:val="24"/>
        </w:rPr>
        <w:t xml:space="preserve"> ou plusieur</w:t>
      </w:r>
      <w:r w:rsidR="007E117B">
        <w:rPr>
          <w:color w:val="auto"/>
          <w:sz w:val="24"/>
          <w:szCs w:val="24"/>
        </w:rPr>
        <w:t>s personne</w:t>
      </w:r>
      <w:r w:rsidRPr="00740D39">
        <w:rPr>
          <w:color w:val="auto"/>
          <w:sz w:val="24"/>
          <w:szCs w:val="24"/>
        </w:rPr>
        <w:t xml:space="preserve">s dans un même atelier, </w:t>
      </w:r>
      <w:r w:rsidR="007E117B">
        <w:rPr>
          <w:color w:val="auto"/>
          <w:sz w:val="24"/>
          <w:szCs w:val="24"/>
          <w:u w:val="single"/>
        </w:rPr>
        <w:t>indiqu</w:t>
      </w:r>
      <w:r w:rsidRPr="00740D39">
        <w:rPr>
          <w:color w:val="auto"/>
          <w:sz w:val="24"/>
          <w:szCs w:val="24"/>
          <w:u w:val="single"/>
        </w:rPr>
        <w:t>ez-le</w:t>
      </w:r>
      <w:r w:rsidRPr="00740D39">
        <w:rPr>
          <w:color w:val="auto"/>
          <w:sz w:val="24"/>
          <w:szCs w:val="24"/>
        </w:rPr>
        <w:t>. Nous essaierons de vous donner satisfaction dans la mesure des places disponibles. L’inscription aux ateliers se fait dans l’ordre d’arrivée des chèques</w:t>
      </w:r>
      <w:r w:rsidR="00721D7D">
        <w:rPr>
          <w:color w:val="auto"/>
          <w:sz w:val="24"/>
          <w:szCs w:val="24"/>
        </w:rPr>
        <w:t xml:space="preserve"> (chèques déposés début octobre 2016)</w:t>
      </w:r>
      <w:r w:rsidRPr="00740D39">
        <w:rPr>
          <w:color w:val="auto"/>
          <w:sz w:val="24"/>
          <w:szCs w:val="24"/>
        </w:rPr>
        <w:t>.</w:t>
      </w:r>
      <w:r w:rsidR="007E117B">
        <w:rPr>
          <w:color w:val="auto"/>
          <w:sz w:val="24"/>
          <w:szCs w:val="24"/>
        </w:rPr>
        <w:t xml:space="preserve"> </w:t>
      </w:r>
      <w:r w:rsidR="007E117B" w:rsidRPr="007E117B">
        <w:rPr>
          <w:color w:val="auto"/>
          <w:sz w:val="24"/>
          <w:szCs w:val="24"/>
          <w:u w:val="single"/>
        </w:rPr>
        <w:t>Les Journées sont ouvertes à tous</w:t>
      </w:r>
      <w:r w:rsidR="007E117B">
        <w:rPr>
          <w:color w:val="auto"/>
          <w:sz w:val="24"/>
          <w:szCs w:val="24"/>
        </w:rPr>
        <w:t xml:space="preserve">, y compris </w:t>
      </w:r>
      <w:r w:rsidR="00C32899">
        <w:rPr>
          <w:color w:val="auto"/>
          <w:sz w:val="24"/>
          <w:szCs w:val="24"/>
        </w:rPr>
        <w:t xml:space="preserve">à </w:t>
      </w:r>
      <w:r w:rsidR="007E117B">
        <w:rPr>
          <w:color w:val="auto"/>
          <w:sz w:val="24"/>
          <w:szCs w:val="24"/>
        </w:rPr>
        <w:t>vos conjoints</w:t>
      </w:r>
      <w:r w:rsidR="00C32899">
        <w:rPr>
          <w:color w:val="auto"/>
          <w:sz w:val="24"/>
          <w:szCs w:val="24"/>
        </w:rPr>
        <w:t>, amis</w:t>
      </w:r>
      <w:r w:rsidR="007E117B">
        <w:rPr>
          <w:color w:val="auto"/>
          <w:sz w:val="24"/>
          <w:szCs w:val="24"/>
        </w:rPr>
        <w:t xml:space="preserve">… </w:t>
      </w:r>
      <w:r w:rsidR="00330BB7" w:rsidRPr="00740D39">
        <w:rPr>
          <w:b/>
          <w:sz w:val="24"/>
          <w:szCs w:val="24"/>
        </w:rPr>
        <w:t>En  cas d’empêchement de dernière minute</w:t>
      </w:r>
      <w:r w:rsidRPr="00740D39">
        <w:rPr>
          <w:b/>
          <w:sz w:val="24"/>
          <w:szCs w:val="24"/>
        </w:rPr>
        <w:t xml:space="preserve">, merci de prévenir immédiatement </w:t>
      </w:r>
      <w:r w:rsidR="0064677A" w:rsidRPr="00740D39">
        <w:rPr>
          <w:b/>
          <w:sz w:val="24"/>
          <w:szCs w:val="24"/>
        </w:rPr>
        <w:t>Mickaël Tourbe</w:t>
      </w:r>
      <w:r w:rsidRPr="00740D39">
        <w:rPr>
          <w:b/>
          <w:sz w:val="24"/>
          <w:szCs w:val="24"/>
        </w:rPr>
        <w:t xml:space="preserve"> par téléphone</w:t>
      </w:r>
      <w:r w:rsidR="0064677A" w:rsidRPr="00740D39">
        <w:rPr>
          <w:b/>
          <w:sz w:val="24"/>
          <w:szCs w:val="24"/>
        </w:rPr>
        <w:t xml:space="preserve"> </w:t>
      </w:r>
      <w:r w:rsidRPr="00740D39">
        <w:rPr>
          <w:b/>
          <w:sz w:val="24"/>
          <w:szCs w:val="24"/>
        </w:rPr>
        <w:t xml:space="preserve"> </w:t>
      </w:r>
      <w:r w:rsidR="0064677A" w:rsidRPr="00740D39">
        <w:rPr>
          <w:b/>
          <w:sz w:val="24"/>
          <w:szCs w:val="24"/>
        </w:rPr>
        <w:t xml:space="preserve">03 22 90 21 07 ou </w:t>
      </w:r>
      <w:r w:rsidR="00330BB7" w:rsidRPr="00740D39">
        <w:rPr>
          <w:b/>
          <w:sz w:val="24"/>
          <w:szCs w:val="24"/>
        </w:rPr>
        <w:t xml:space="preserve">par </w:t>
      </w:r>
      <w:r w:rsidRPr="00740D39">
        <w:rPr>
          <w:b/>
          <w:sz w:val="24"/>
          <w:szCs w:val="24"/>
        </w:rPr>
        <w:t xml:space="preserve">courriel </w:t>
      </w:r>
      <w:hyperlink r:id="rId8" w:history="1">
        <w:r w:rsidR="00EE62B4" w:rsidRPr="004F1D97">
          <w:rPr>
            <w:rStyle w:val="Lienhypertexte"/>
            <w:b/>
            <w:sz w:val="24"/>
            <w:szCs w:val="24"/>
          </w:rPr>
          <w:t>tourbe.mickael@free.fr</w:t>
        </w:r>
      </w:hyperlink>
      <w:r w:rsidR="00EE62B4">
        <w:rPr>
          <w:b/>
          <w:sz w:val="24"/>
          <w:szCs w:val="24"/>
        </w:rPr>
        <w:t xml:space="preserve"> </w:t>
      </w:r>
    </w:p>
    <w:p w:rsidR="000329AD" w:rsidRPr="00CD33F4" w:rsidRDefault="000329AD" w:rsidP="000804F3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5829"/>
        <w:gridCol w:w="2134"/>
      </w:tblGrid>
      <w:tr w:rsidR="007E117B" w:rsidRPr="00740D39" w:rsidTr="003B10E0">
        <w:tc>
          <w:tcPr>
            <w:tcW w:w="2651" w:type="dxa"/>
            <w:shd w:val="clear" w:color="auto" w:fill="auto"/>
          </w:tcPr>
          <w:p w:rsidR="007E117B" w:rsidRPr="00740D39" w:rsidRDefault="007E117B" w:rsidP="000804F3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740D39">
              <w:rPr>
                <w:b/>
                <w:color w:val="auto"/>
                <w:sz w:val="24"/>
                <w:szCs w:val="24"/>
                <w:u w:val="single"/>
              </w:rPr>
              <w:t>Droits d’inscription</w:t>
            </w:r>
            <w:r w:rsidR="0062380D">
              <w:rPr>
                <w:b/>
                <w:color w:val="auto"/>
                <w:sz w:val="24"/>
                <w:szCs w:val="24"/>
                <w:u w:val="single"/>
              </w:rPr>
              <w:t>*</w:t>
            </w:r>
          </w:p>
          <w:p w:rsidR="007E117B" w:rsidRPr="00740D39" w:rsidRDefault="007E117B" w:rsidP="000804F3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 xml:space="preserve">Cochez l’option </w:t>
            </w:r>
          </w:p>
          <w:p w:rsidR="007E117B" w:rsidRPr="00740D39" w:rsidRDefault="007E117B" w:rsidP="000804F3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correspondant</w:t>
            </w:r>
            <w:r w:rsidR="00CD33F4">
              <w:rPr>
                <w:color w:val="auto"/>
                <w:sz w:val="24"/>
                <w:szCs w:val="24"/>
              </w:rPr>
              <w:t>e</w:t>
            </w:r>
            <w:r w:rsidRPr="00740D39">
              <w:rPr>
                <w:color w:val="auto"/>
                <w:sz w:val="24"/>
                <w:szCs w:val="24"/>
              </w:rPr>
              <w:t xml:space="preserve"> à votre </w:t>
            </w:r>
          </w:p>
          <w:p w:rsidR="007E117B" w:rsidRPr="00740D39" w:rsidRDefault="007E117B" w:rsidP="00C5711B">
            <w:pPr>
              <w:jc w:val="both"/>
              <w:rPr>
                <w:b/>
                <w:color w:val="auto"/>
                <w:sz w:val="24"/>
                <w:szCs w:val="24"/>
                <w:u w:val="single"/>
              </w:rPr>
            </w:pPr>
            <w:r w:rsidRPr="00740D39">
              <w:rPr>
                <w:color w:val="auto"/>
                <w:sz w:val="24"/>
                <w:szCs w:val="24"/>
              </w:rPr>
              <w:t>situation</w:t>
            </w:r>
          </w:p>
        </w:tc>
        <w:tc>
          <w:tcPr>
            <w:tcW w:w="5829" w:type="dxa"/>
            <w:shd w:val="clear" w:color="auto" w:fill="auto"/>
          </w:tcPr>
          <w:p w:rsidR="00AC420E" w:rsidRPr="00AC420E" w:rsidRDefault="007E117B" w:rsidP="000804F3">
            <w:pPr>
              <w:rPr>
                <w:b/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sym w:font="Wingdings" w:char="F06F"/>
            </w:r>
            <w:r w:rsidRPr="00740D39">
              <w:rPr>
                <w:color w:val="auto"/>
                <w:sz w:val="24"/>
                <w:szCs w:val="24"/>
              </w:rPr>
              <w:t xml:space="preserve"> </w:t>
            </w:r>
            <w:r w:rsidR="0045217D">
              <w:rPr>
                <w:color w:val="auto"/>
                <w:sz w:val="24"/>
                <w:szCs w:val="24"/>
              </w:rPr>
              <w:t>Catégorie 1 : c</w:t>
            </w:r>
            <w:r w:rsidRPr="00740D39">
              <w:rPr>
                <w:color w:val="auto"/>
                <w:sz w:val="24"/>
                <w:szCs w:val="24"/>
              </w:rPr>
              <w:t>ongressiste</w:t>
            </w:r>
            <w:r w:rsidR="00AC420E">
              <w:rPr>
                <w:color w:val="auto"/>
                <w:sz w:val="24"/>
                <w:szCs w:val="24"/>
              </w:rPr>
              <w:t xml:space="preserve">       </w:t>
            </w:r>
            <w:r w:rsidR="0045217D">
              <w:rPr>
                <w:color w:val="auto"/>
                <w:sz w:val="24"/>
                <w:szCs w:val="24"/>
              </w:rPr>
              <w:t xml:space="preserve">                          </w:t>
            </w:r>
            <w:r w:rsidR="0062380D">
              <w:rPr>
                <w:b/>
                <w:color w:val="auto"/>
                <w:sz w:val="24"/>
                <w:szCs w:val="24"/>
              </w:rPr>
              <w:t>35</w:t>
            </w:r>
            <w:r w:rsidRPr="00AC420E">
              <w:rPr>
                <w:b/>
                <w:color w:val="auto"/>
                <w:sz w:val="24"/>
                <w:szCs w:val="24"/>
              </w:rPr>
              <w:t xml:space="preserve"> euros</w:t>
            </w:r>
            <w:r w:rsidR="00AC420E" w:rsidRPr="00AC420E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AC420E" w:rsidRPr="00AC420E" w:rsidRDefault="00457830" w:rsidP="00AC420E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(</w:t>
            </w:r>
            <w:r w:rsidR="00AC420E" w:rsidRPr="00AC420E">
              <w:rPr>
                <w:b/>
                <w:color w:val="auto"/>
                <w:sz w:val="24"/>
                <w:szCs w:val="24"/>
              </w:rPr>
              <w:t>Publication Amiens 2016 comprise</w:t>
            </w:r>
            <w:r>
              <w:rPr>
                <w:b/>
                <w:color w:val="auto"/>
                <w:sz w:val="24"/>
                <w:szCs w:val="24"/>
              </w:rPr>
              <w:t xml:space="preserve"> dans les droits)</w:t>
            </w:r>
          </w:p>
          <w:p w:rsidR="007E117B" w:rsidRPr="00740D39" w:rsidRDefault="007E117B" w:rsidP="000804F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----------------------------------------------------------------------</w:t>
            </w:r>
          </w:p>
          <w:p w:rsidR="007E117B" w:rsidRPr="0062380D" w:rsidRDefault="007E117B" w:rsidP="000804F3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sym w:font="Wingdings" w:char="F06F"/>
            </w:r>
            <w:r w:rsidRPr="00740D39">
              <w:rPr>
                <w:color w:val="auto"/>
                <w:sz w:val="24"/>
                <w:szCs w:val="24"/>
              </w:rPr>
              <w:t xml:space="preserve"> </w:t>
            </w:r>
            <w:r w:rsidR="0045217D">
              <w:rPr>
                <w:color w:val="auto"/>
                <w:sz w:val="24"/>
                <w:szCs w:val="24"/>
              </w:rPr>
              <w:t>Catégorie 2 : congressiste m</w:t>
            </w:r>
            <w:r>
              <w:rPr>
                <w:color w:val="auto"/>
                <w:sz w:val="24"/>
                <w:szCs w:val="24"/>
              </w:rPr>
              <w:t xml:space="preserve">embre </w:t>
            </w:r>
            <w:r w:rsidR="00CD33F4">
              <w:rPr>
                <w:color w:val="auto"/>
                <w:sz w:val="24"/>
                <w:szCs w:val="24"/>
              </w:rPr>
              <w:t>du comité d’organisation</w:t>
            </w:r>
            <w:r w:rsidR="003A29FF">
              <w:rPr>
                <w:color w:val="auto"/>
                <w:sz w:val="24"/>
                <w:szCs w:val="24"/>
              </w:rPr>
              <w:t xml:space="preserve">, </w:t>
            </w:r>
            <w:r w:rsidR="0062380D">
              <w:rPr>
                <w:color w:val="auto"/>
                <w:sz w:val="24"/>
                <w:szCs w:val="24"/>
              </w:rPr>
              <w:t xml:space="preserve">rédacteur, intervenant, </w:t>
            </w:r>
            <w:r w:rsidR="003A29FF">
              <w:rPr>
                <w:color w:val="auto"/>
                <w:sz w:val="24"/>
                <w:szCs w:val="24"/>
              </w:rPr>
              <w:t>enseignant stagiaire</w:t>
            </w:r>
            <w:r w:rsidR="0062380D">
              <w:rPr>
                <w:color w:val="auto"/>
                <w:sz w:val="24"/>
                <w:szCs w:val="24"/>
              </w:rPr>
              <w:t xml:space="preserve">              </w:t>
            </w:r>
            <w:r w:rsidR="0045217D">
              <w:rPr>
                <w:color w:val="auto"/>
                <w:sz w:val="24"/>
                <w:szCs w:val="24"/>
              </w:rPr>
              <w:t xml:space="preserve">                                                   </w:t>
            </w:r>
            <w:r w:rsidR="00CD33F4" w:rsidRPr="00AC420E">
              <w:rPr>
                <w:b/>
                <w:color w:val="auto"/>
                <w:sz w:val="24"/>
                <w:szCs w:val="24"/>
              </w:rPr>
              <w:t>20</w:t>
            </w:r>
            <w:r w:rsidRPr="00AC420E">
              <w:rPr>
                <w:b/>
                <w:color w:val="auto"/>
                <w:sz w:val="24"/>
                <w:szCs w:val="24"/>
              </w:rPr>
              <w:t xml:space="preserve"> euros</w:t>
            </w:r>
          </w:p>
          <w:p w:rsidR="007E117B" w:rsidRDefault="007E117B" w:rsidP="000804F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----------------------------------------------------------------------</w:t>
            </w:r>
          </w:p>
          <w:p w:rsidR="0062380D" w:rsidRDefault="007E117B" w:rsidP="007E117B">
            <w:pPr>
              <w:rPr>
                <w:color w:val="auto"/>
                <w:sz w:val="24"/>
                <w:szCs w:val="24"/>
              </w:rPr>
            </w:pPr>
            <w:r w:rsidRPr="007E117B">
              <w:rPr>
                <w:color w:val="auto"/>
                <w:sz w:val="24"/>
                <w:szCs w:val="24"/>
              </w:rPr>
              <w:sym w:font="Wingdings" w:char="F06F"/>
            </w:r>
            <w:r w:rsidR="003A29FF">
              <w:rPr>
                <w:color w:val="auto"/>
                <w:sz w:val="24"/>
                <w:szCs w:val="24"/>
              </w:rPr>
              <w:t xml:space="preserve"> </w:t>
            </w:r>
            <w:r w:rsidR="0045217D">
              <w:rPr>
                <w:color w:val="auto"/>
                <w:sz w:val="24"/>
                <w:szCs w:val="24"/>
              </w:rPr>
              <w:t>Catégorie 3 : congressiste é</w:t>
            </w:r>
            <w:r w:rsidR="003A29FF">
              <w:rPr>
                <w:color w:val="auto"/>
                <w:sz w:val="24"/>
                <w:szCs w:val="24"/>
              </w:rPr>
              <w:t>tudiant</w:t>
            </w:r>
            <w:r w:rsidR="0062380D">
              <w:rPr>
                <w:color w:val="auto"/>
                <w:sz w:val="24"/>
                <w:szCs w:val="24"/>
              </w:rPr>
              <w:t xml:space="preserve"> (accès prioritaire aux conférences)</w:t>
            </w:r>
            <w:r>
              <w:rPr>
                <w:color w:val="auto"/>
                <w:sz w:val="24"/>
                <w:szCs w:val="24"/>
              </w:rPr>
              <w:t xml:space="preserve">, membre des comités d’honneur et </w:t>
            </w:r>
            <w:r w:rsidRPr="00740D39">
              <w:rPr>
                <w:color w:val="auto"/>
                <w:sz w:val="24"/>
                <w:szCs w:val="24"/>
              </w:rPr>
              <w:t xml:space="preserve">scientifique </w:t>
            </w:r>
            <w:r>
              <w:rPr>
                <w:color w:val="auto"/>
                <w:sz w:val="24"/>
                <w:szCs w:val="24"/>
              </w:rPr>
              <w:t xml:space="preserve">     </w:t>
            </w:r>
            <w:r w:rsidR="0045217D">
              <w:rPr>
                <w:color w:val="auto"/>
                <w:sz w:val="24"/>
                <w:szCs w:val="24"/>
              </w:rPr>
              <w:t xml:space="preserve">                                                        </w:t>
            </w:r>
            <w:r w:rsidR="0062380D" w:rsidRPr="0062380D">
              <w:rPr>
                <w:b/>
                <w:color w:val="auto"/>
                <w:sz w:val="24"/>
                <w:szCs w:val="24"/>
              </w:rPr>
              <w:t xml:space="preserve">Gratuit  </w:t>
            </w:r>
            <w:r w:rsidR="0062380D" w:rsidRPr="0062380D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                  </w:t>
            </w:r>
            <w:r w:rsidR="003A29FF">
              <w:rPr>
                <w:color w:val="auto"/>
                <w:sz w:val="24"/>
                <w:szCs w:val="24"/>
              </w:rPr>
              <w:t xml:space="preserve">           </w:t>
            </w:r>
            <w:r w:rsidR="0062380D">
              <w:rPr>
                <w:color w:val="auto"/>
                <w:sz w:val="24"/>
                <w:szCs w:val="24"/>
              </w:rPr>
              <w:t xml:space="preserve">     </w:t>
            </w:r>
            <w:r>
              <w:rPr>
                <w:color w:val="auto"/>
                <w:sz w:val="24"/>
                <w:szCs w:val="24"/>
              </w:rPr>
              <w:t xml:space="preserve">     </w:t>
            </w:r>
          </w:p>
          <w:p w:rsidR="0062380D" w:rsidRDefault="0062380D" w:rsidP="007E117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----------------------------------------------------------------------</w:t>
            </w:r>
          </w:p>
          <w:p w:rsidR="007E117B" w:rsidRDefault="0062380D" w:rsidP="007E117B">
            <w:pPr>
              <w:rPr>
                <w:color w:val="auto"/>
                <w:sz w:val="24"/>
                <w:szCs w:val="24"/>
              </w:rPr>
            </w:pPr>
            <w:r w:rsidRPr="0062380D">
              <w:rPr>
                <w:color w:val="auto"/>
                <w:sz w:val="24"/>
                <w:szCs w:val="24"/>
              </w:rPr>
              <w:sym w:font="Wingdings" w:char="F06F"/>
            </w:r>
            <w:r w:rsidR="008E3D78">
              <w:rPr>
                <w:color w:val="auto"/>
                <w:sz w:val="24"/>
                <w:szCs w:val="24"/>
              </w:rPr>
              <w:t xml:space="preserve"> Don pour soutenir l’</w:t>
            </w:r>
            <w:r>
              <w:rPr>
                <w:color w:val="auto"/>
                <w:sz w:val="24"/>
                <w:szCs w:val="24"/>
              </w:rPr>
              <w:t>organisation des Journées nationales</w:t>
            </w:r>
          </w:p>
          <w:p w:rsidR="00AD3520" w:rsidRPr="00740D39" w:rsidRDefault="00AD3520" w:rsidP="007E117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7E117B" w:rsidRPr="00740D39" w:rsidRDefault="007E117B" w:rsidP="000804F3">
            <w:pPr>
              <w:rPr>
                <w:color w:val="auto"/>
                <w:sz w:val="24"/>
                <w:szCs w:val="24"/>
              </w:rPr>
            </w:pPr>
          </w:p>
          <w:p w:rsidR="007E117B" w:rsidRDefault="007E117B" w:rsidP="000804F3">
            <w:pPr>
              <w:rPr>
                <w:color w:val="auto"/>
                <w:sz w:val="24"/>
                <w:szCs w:val="24"/>
              </w:rPr>
            </w:pPr>
          </w:p>
          <w:p w:rsidR="0062380D" w:rsidRDefault="0062380D" w:rsidP="000804F3">
            <w:pPr>
              <w:rPr>
                <w:color w:val="auto"/>
                <w:sz w:val="24"/>
                <w:szCs w:val="24"/>
              </w:rPr>
            </w:pPr>
          </w:p>
          <w:p w:rsidR="0062380D" w:rsidRDefault="0062380D" w:rsidP="000804F3">
            <w:pPr>
              <w:rPr>
                <w:color w:val="auto"/>
                <w:sz w:val="24"/>
                <w:szCs w:val="24"/>
              </w:rPr>
            </w:pPr>
          </w:p>
          <w:p w:rsidR="0062380D" w:rsidRDefault="0062380D" w:rsidP="000804F3">
            <w:pPr>
              <w:rPr>
                <w:color w:val="auto"/>
                <w:sz w:val="24"/>
                <w:szCs w:val="24"/>
              </w:rPr>
            </w:pPr>
          </w:p>
          <w:p w:rsidR="007E117B" w:rsidRPr="00740D39" w:rsidRDefault="007E117B" w:rsidP="000804F3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= …….….euros</w:t>
            </w:r>
          </w:p>
          <w:p w:rsidR="007E117B" w:rsidRPr="00740D39" w:rsidRDefault="007E117B" w:rsidP="00C5711B">
            <w:pPr>
              <w:jc w:val="both"/>
              <w:rPr>
                <w:b/>
                <w:color w:val="auto"/>
                <w:sz w:val="24"/>
                <w:szCs w:val="24"/>
                <w:u w:val="single"/>
              </w:rPr>
            </w:pPr>
          </w:p>
        </w:tc>
      </w:tr>
    </w:tbl>
    <w:p w:rsidR="00AD3520" w:rsidRDefault="00FF2F2B" w:rsidP="00FF2F2B">
      <w:pPr>
        <w:jc w:val="both"/>
        <w:rPr>
          <w:b/>
          <w:sz w:val="24"/>
          <w:szCs w:val="24"/>
        </w:rPr>
      </w:pPr>
      <w:r w:rsidRPr="00C32899">
        <w:rPr>
          <w:b/>
          <w:sz w:val="24"/>
          <w:szCs w:val="24"/>
        </w:rPr>
        <w:t>* Les droits</w:t>
      </w:r>
      <w:r w:rsidR="00D54B09" w:rsidRPr="00C32899">
        <w:rPr>
          <w:b/>
          <w:sz w:val="24"/>
          <w:szCs w:val="24"/>
        </w:rPr>
        <w:t xml:space="preserve"> d’inscription</w:t>
      </w:r>
      <w:r w:rsidR="0062380D">
        <w:rPr>
          <w:b/>
          <w:sz w:val="24"/>
          <w:szCs w:val="24"/>
        </w:rPr>
        <w:t> comprennent</w:t>
      </w:r>
      <w:r w:rsidR="00AD3520">
        <w:rPr>
          <w:b/>
          <w:sz w:val="24"/>
          <w:szCs w:val="24"/>
        </w:rPr>
        <w:t> :</w:t>
      </w:r>
    </w:p>
    <w:p w:rsidR="00AD3520" w:rsidRDefault="00AD3520" w:rsidP="00FF2F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62380D">
        <w:rPr>
          <w:b/>
          <w:sz w:val="24"/>
          <w:szCs w:val="24"/>
        </w:rPr>
        <w:t xml:space="preserve"> </w:t>
      </w:r>
      <w:r w:rsidR="0045217D">
        <w:rPr>
          <w:sz w:val="24"/>
          <w:szCs w:val="24"/>
        </w:rPr>
        <w:t xml:space="preserve">la </w:t>
      </w:r>
      <w:r w:rsidR="0014333C">
        <w:rPr>
          <w:sz w:val="24"/>
          <w:szCs w:val="24"/>
        </w:rPr>
        <w:t xml:space="preserve">sacoche du congressiste, </w:t>
      </w:r>
    </w:p>
    <w:p w:rsidR="00AD3520" w:rsidRDefault="00AD3520" w:rsidP="00FF2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217D">
        <w:rPr>
          <w:sz w:val="24"/>
          <w:szCs w:val="24"/>
        </w:rPr>
        <w:t xml:space="preserve">la </w:t>
      </w:r>
      <w:r w:rsidR="0062380D" w:rsidRPr="0062380D">
        <w:rPr>
          <w:sz w:val="24"/>
          <w:szCs w:val="24"/>
          <w:u w:val="single"/>
        </w:rPr>
        <w:t>publication Amiens 2016</w:t>
      </w:r>
      <w:r w:rsidR="0045217D">
        <w:rPr>
          <w:sz w:val="24"/>
          <w:szCs w:val="24"/>
        </w:rPr>
        <w:t xml:space="preserve"> (sauf pour la catégorie 3</w:t>
      </w:r>
      <w:r w:rsidR="0062380D">
        <w:rPr>
          <w:sz w:val="24"/>
          <w:szCs w:val="24"/>
        </w:rPr>
        <w:t xml:space="preserve">), </w:t>
      </w:r>
    </w:p>
    <w:p w:rsidR="00AD3520" w:rsidRDefault="00AD3520" w:rsidP="00FF2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B09" w:rsidRPr="00D54B09">
        <w:rPr>
          <w:sz w:val="24"/>
          <w:szCs w:val="24"/>
        </w:rPr>
        <w:t>la conférence inaugurale,</w:t>
      </w:r>
      <w:r w:rsidR="0014333C">
        <w:rPr>
          <w:sz w:val="24"/>
          <w:szCs w:val="24"/>
        </w:rPr>
        <w:t xml:space="preserve"> </w:t>
      </w:r>
    </w:p>
    <w:p w:rsidR="00AD3520" w:rsidRDefault="00AD3520" w:rsidP="00FF2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217D">
        <w:rPr>
          <w:sz w:val="24"/>
          <w:szCs w:val="24"/>
        </w:rPr>
        <w:t>les</w:t>
      </w:r>
      <w:r w:rsidR="0014333C">
        <w:rPr>
          <w:sz w:val="24"/>
          <w:szCs w:val="24"/>
        </w:rPr>
        <w:t xml:space="preserve"> petites excursions, </w:t>
      </w:r>
    </w:p>
    <w:p w:rsidR="00AD3520" w:rsidRDefault="00AD3520" w:rsidP="00FF2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217D">
        <w:rPr>
          <w:sz w:val="24"/>
          <w:szCs w:val="24"/>
        </w:rPr>
        <w:t xml:space="preserve">les projections </w:t>
      </w:r>
      <w:r w:rsidR="00D54B09" w:rsidRPr="00D54B09">
        <w:rPr>
          <w:sz w:val="24"/>
          <w:szCs w:val="24"/>
        </w:rPr>
        <w:t>(sur prése</w:t>
      </w:r>
      <w:r w:rsidR="00D54B09">
        <w:rPr>
          <w:sz w:val="24"/>
          <w:szCs w:val="24"/>
        </w:rPr>
        <w:t>ntation du badg</w:t>
      </w:r>
      <w:r w:rsidR="00D54B09" w:rsidRPr="009D0220">
        <w:rPr>
          <w:sz w:val="24"/>
          <w:szCs w:val="24"/>
        </w:rPr>
        <w:t>e)</w:t>
      </w:r>
      <w:r w:rsidR="0014333C">
        <w:rPr>
          <w:sz w:val="24"/>
          <w:szCs w:val="24"/>
        </w:rPr>
        <w:t xml:space="preserve">, </w:t>
      </w:r>
    </w:p>
    <w:p w:rsidR="00AD3520" w:rsidRDefault="00AD3520" w:rsidP="00FF2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2899">
        <w:rPr>
          <w:sz w:val="24"/>
          <w:szCs w:val="24"/>
        </w:rPr>
        <w:t>la jour</w:t>
      </w:r>
      <w:r w:rsidR="0014333C">
        <w:rPr>
          <w:sz w:val="24"/>
          <w:szCs w:val="24"/>
        </w:rPr>
        <w:t xml:space="preserve">née professionnelle du jeudi, </w:t>
      </w:r>
    </w:p>
    <w:p w:rsidR="00AD3520" w:rsidRDefault="00AD3520" w:rsidP="00FF2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217D">
        <w:rPr>
          <w:sz w:val="24"/>
          <w:szCs w:val="24"/>
        </w:rPr>
        <w:t xml:space="preserve">la soirée </w:t>
      </w:r>
      <w:r w:rsidR="00C32899">
        <w:rPr>
          <w:sz w:val="24"/>
          <w:szCs w:val="24"/>
        </w:rPr>
        <w:t>au Musée de Picardie</w:t>
      </w:r>
      <w:r w:rsidR="0014333C">
        <w:rPr>
          <w:sz w:val="24"/>
          <w:szCs w:val="24"/>
        </w:rPr>
        <w:t xml:space="preserve"> (supplément de 25 euros), </w:t>
      </w:r>
    </w:p>
    <w:p w:rsidR="00AD3520" w:rsidRDefault="00AD3520" w:rsidP="00FF2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217D">
        <w:rPr>
          <w:sz w:val="24"/>
          <w:szCs w:val="24"/>
        </w:rPr>
        <w:t xml:space="preserve">les grandes excursions </w:t>
      </w:r>
      <w:r w:rsidR="0062380D">
        <w:rPr>
          <w:sz w:val="24"/>
          <w:szCs w:val="24"/>
        </w:rPr>
        <w:t>du vendredi</w:t>
      </w:r>
      <w:r w:rsidR="0045217D">
        <w:rPr>
          <w:sz w:val="24"/>
          <w:szCs w:val="24"/>
        </w:rPr>
        <w:t xml:space="preserve"> (supplément de 40 euros),</w:t>
      </w:r>
      <w:r w:rsidR="0014333C">
        <w:rPr>
          <w:sz w:val="24"/>
          <w:szCs w:val="24"/>
        </w:rPr>
        <w:t xml:space="preserve"> </w:t>
      </w:r>
    </w:p>
    <w:p w:rsidR="00AD3520" w:rsidRDefault="00AD3520" w:rsidP="00FF2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217D">
        <w:rPr>
          <w:sz w:val="24"/>
          <w:szCs w:val="24"/>
        </w:rPr>
        <w:t>les ateliers réservés du samedi,</w:t>
      </w:r>
      <w:r w:rsidR="0014333C">
        <w:rPr>
          <w:sz w:val="24"/>
          <w:szCs w:val="24"/>
        </w:rPr>
        <w:t xml:space="preserve"> </w:t>
      </w:r>
    </w:p>
    <w:p w:rsidR="0045217D" w:rsidRDefault="00AD3520" w:rsidP="00FF2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217D">
        <w:rPr>
          <w:sz w:val="24"/>
          <w:szCs w:val="24"/>
        </w:rPr>
        <w:t>les avantages proposé</w:t>
      </w:r>
      <w:r w:rsidR="0062380D">
        <w:rPr>
          <w:sz w:val="24"/>
          <w:szCs w:val="24"/>
        </w:rPr>
        <w:t>s par les restaurants labellisés Amiens 2016</w:t>
      </w:r>
      <w:r w:rsidR="00C32899">
        <w:rPr>
          <w:sz w:val="24"/>
          <w:szCs w:val="24"/>
        </w:rPr>
        <w:t xml:space="preserve"> </w:t>
      </w:r>
      <w:r w:rsidR="00C32899" w:rsidRPr="00C32899">
        <w:rPr>
          <w:sz w:val="24"/>
          <w:szCs w:val="24"/>
        </w:rPr>
        <w:t>(sur présentation du badge)</w:t>
      </w:r>
      <w:r w:rsidR="0045217D">
        <w:rPr>
          <w:sz w:val="24"/>
          <w:szCs w:val="24"/>
        </w:rPr>
        <w:t>.</w:t>
      </w:r>
    </w:p>
    <w:p w:rsidR="00AD3520" w:rsidRDefault="00AD3520" w:rsidP="00FF2F2B">
      <w:pPr>
        <w:jc w:val="both"/>
        <w:rPr>
          <w:sz w:val="24"/>
          <w:szCs w:val="24"/>
        </w:rPr>
      </w:pPr>
    </w:p>
    <w:p w:rsidR="00573B18" w:rsidRPr="00573B18" w:rsidRDefault="00573B18" w:rsidP="00AD3520">
      <w:pPr>
        <w:jc w:val="center"/>
        <w:rPr>
          <w:b/>
          <w:bCs/>
          <w:color w:val="FF0000"/>
          <w:sz w:val="24"/>
          <w:szCs w:val="24"/>
        </w:rPr>
      </w:pPr>
      <w:r w:rsidRPr="00573B18">
        <w:rPr>
          <w:b/>
          <w:bCs/>
          <w:color w:val="FF0000"/>
          <w:sz w:val="24"/>
          <w:szCs w:val="24"/>
        </w:rPr>
        <w:t>Les lieux, dates et horaires des différentes interventions seront mentionnés/confirmés le 19 septembre</w:t>
      </w:r>
    </w:p>
    <w:p w:rsidR="00573B18" w:rsidRDefault="00573B18" w:rsidP="00AD3520">
      <w:pPr>
        <w:jc w:val="center"/>
        <w:rPr>
          <w:b/>
          <w:bCs/>
          <w:color w:val="FF0000"/>
          <w:sz w:val="24"/>
          <w:szCs w:val="24"/>
        </w:rPr>
      </w:pPr>
      <w:r w:rsidRPr="00573B18">
        <w:rPr>
          <w:b/>
          <w:bCs/>
          <w:color w:val="FF0000"/>
          <w:sz w:val="24"/>
          <w:szCs w:val="24"/>
        </w:rPr>
        <w:t>2016, date de clôture des inscriptions pour les congressistes.</w:t>
      </w:r>
    </w:p>
    <w:p w:rsidR="0014333C" w:rsidRDefault="0014333C" w:rsidP="00AD3520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Programme détaillé et grille des conférences consultables sur le site Amiens 2016.</w:t>
      </w:r>
    </w:p>
    <w:p w:rsidR="0014333C" w:rsidRPr="00573B18" w:rsidRDefault="0014333C" w:rsidP="00573B18">
      <w:pPr>
        <w:jc w:val="both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134"/>
      </w:tblGrid>
      <w:tr w:rsidR="0024607C" w:rsidRPr="00AC420E" w:rsidTr="0062380D">
        <w:tc>
          <w:tcPr>
            <w:tcW w:w="8472" w:type="dxa"/>
            <w:shd w:val="clear" w:color="auto" w:fill="auto"/>
          </w:tcPr>
          <w:p w:rsidR="0024607C" w:rsidRDefault="0024607C" w:rsidP="0024607C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AC420E">
              <w:rPr>
                <w:b/>
                <w:color w:val="auto"/>
                <w:sz w:val="24"/>
                <w:szCs w:val="24"/>
                <w:u w:val="single"/>
              </w:rPr>
              <w:lastRenderedPageBreak/>
              <w:t>Conférence inaugurale, mercredi 19 octobre 2016</w:t>
            </w:r>
          </w:p>
          <w:p w:rsidR="00AD3520" w:rsidRPr="00AC420E" w:rsidRDefault="00AD3520" w:rsidP="0024607C">
            <w:pPr>
              <w:rPr>
                <w:b/>
                <w:color w:val="auto"/>
                <w:sz w:val="24"/>
                <w:szCs w:val="24"/>
                <w:u w:val="single"/>
              </w:rPr>
            </w:pPr>
          </w:p>
          <w:p w:rsidR="00573B18" w:rsidRDefault="0062380D" w:rsidP="00573B1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Accueil des congressistes à partir de 15h3</w:t>
            </w:r>
            <w:r w:rsidR="00AC420E" w:rsidRPr="00AC420E">
              <w:rPr>
                <w:color w:val="auto"/>
                <w:sz w:val="24"/>
                <w:szCs w:val="24"/>
              </w:rPr>
              <w:t>0, début des interventions à 17h30</w:t>
            </w:r>
            <w:r w:rsidR="00573B18">
              <w:rPr>
                <w:color w:val="auto"/>
                <w:sz w:val="24"/>
                <w:szCs w:val="24"/>
              </w:rPr>
              <w:t>, c</w:t>
            </w:r>
            <w:r w:rsidR="00573B18" w:rsidRPr="00573B18">
              <w:rPr>
                <w:color w:val="auto"/>
                <w:sz w:val="24"/>
                <w:szCs w:val="24"/>
              </w:rPr>
              <w:t xml:space="preserve">onférence inaugurale </w:t>
            </w:r>
            <w:r w:rsidR="00573B18">
              <w:rPr>
                <w:color w:val="auto"/>
                <w:sz w:val="24"/>
                <w:szCs w:val="24"/>
              </w:rPr>
              <w:t>du</w:t>
            </w:r>
            <w:r w:rsidR="00573B18" w:rsidRPr="00573B18">
              <w:rPr>
                <w:color w:val="auto"/>
                <w:sz w:val="24"/>
                <w:szCs w:val="24"/>
              </w:rPr>
              <w:t xml:space="preserve"> Professeur Bernard Devauchelle</w:t>
            </w:r>
            <w:r w:rsidR="00573B18">
              <w:rPr>
                <w:color w:val="auto"/>
                <w:sz w:val="24"/>
                <w:szCs w:val="24"/>
              </w:rPr>
              <w:t xml:space="preserve"> sur « Chirurgie et chirurgiens des Gueules cassées : de la Grande Guerre à la greffe de visage »</w:t>
            </w:r>
          </w:p>
          <w:p w:rsidR="00AD3520" w:rsidRPr="00573B18" w:rsidRDefault="00AD3520" w:rsidP="00573B1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14333C" w:rsidRDefault="0014333C" w:rsidP="00AC420E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D3520" w:rsidRDefault="00AD3520" w:rsidP="00AC420E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4607C" w:rsidRPr="00AC420E" w:rsidRDefault="0024607C" w:rsidP="00AC420E">
            <w:pPr>
              <w:jc w:val="center"/>
              <w:rPr>
                <w:color w:val="auto"/>
                <w:sz w:val="24"/>
                <w:szCs w:val="24"/>
              </w:rPr>
            </w:pPr>
            <w:r w:rsidRPr="00AC420E">
              <w:rPr>
                <w:color w:val="auto"/>
                <w:sz w:val="24"/>
                <w:szCs w:val="24"/>
              </w:rPr>
              <w:t xml:space="preserve">OUI  </w:t>
            </w:r>
            <w:r w:rsidRPr="00AC420E">
              <w:rPr>
                <w:color w:val="auto"/>
                <w:sz w:val="24"/>
                <w:szCs w:val="24"/>
              </w:rPr>
              <w:sym w:font="Wingdings" w:char="F06F"/>
            </w:r>
            <w:r w:rsidRPr="00AC420E">
              <w:rPr>
                <w:color w:val="auto"/>
                <w:sz w:val="24"/>
                <w:szCs w:val="24"/>
              </w:rPr>
              <w:t xml:space="preserve">                     NON   </w:t>
            </w:r>
            <w:r w:rsidRPr="00AC420E">
              <w:rPr>
                <w:color w:val="auto"/>
                <w:sz w:val="24"/>
                <w:szCs w:val="24"/>
              </w:rPr>
              <w:sym w:font="Wingdings" w:char="F06F"/>
            </w:r>
          </w:p>
        </w:tc>
      </w:tr>
      <w:tr w:rsidR="00D04DF1" w:rsidRPr="00AC420E" w:rsidTr="00D04DF1">
        <w:trPr>
          <w:trHeight w:val="863"/>
        </w:trPr>
        <w:tc>
          <w:tcPr>
            <w:tcW w:w="10606" w:type="dxa"/>
            <w:gridSpan w:val="2"/>
            <w:shd w:val="clear" w:color="auto" w:fill="auto"/>
          </w:tcPr>
          <w:p w:rsidR="00D04DF1" w:rsidRDefault="00D04DF1" w:rsidP="00D04DF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Ordre de priorité pour la journée du jeudi 20 octobre</w:t>
            </w:r>
            <w:r w:rsidRPr="00D04DF1">
              <w:rPr>
                <w:b/>
                <w:sz w:val="24"/>
                <w:szCs w:val="24"/>
                <w:u w:val="single"/>
              </w:rPr>
              <w:t xml:space="preserve"> 2016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04DF1">
              <w:rPr>
                <w:sz w:val="24"/>
                <w:szCs w:val="24"/>
              </w:rPr>
              <w:t>Cochez la case correspondante</w:t>
            </w:r>
            <w:r>
              <w:rPr>
                <w:sz w:val="24"/>
                <w:szCs w:val="24"/>
              </w:rPr>
              <w:t>*</w:t>
            </w:r>
          </w:p>
          <w:p w:rsidR="00AD3520" w:rsidRPr="00D04DF1" w:rsidRDefault="00AD3520" w:rsidP="00D04DF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D04DF1" w:rsidRPr="00D04DF1" w:rsidRDefault="00D04DF1" w:rsidP="00D04DF1">
            <w:pPr>
              <w:jc w:val="both"/>
              <w:rPr>
                <w:b/>
                <w:sz w:val="24"/>
                <w:szCs w:val="24"/>
              </w:rPr>
            </w:pPr>
            <w:r w:rsidRPr="00D04DF1">
              <w:rPr>
                <w:b/>
                <w:sz w:val="24"/>
                <w:szCs w:val="24"/>
              </w:rPr>
              <w:t>Matin</w:t>
            </w:r>
            <w:r>
              <w:rPr>
                <w:b/>
                <w:sz w:val="24"/>
                <w:szCs w:val="24"/>
              </w:rPr>
              <w:t xml:space="preserve">                                Petite excursion   </w:t>
            </w:r>
            <w:r w:rsidRPr="00D04DF1">
              <w:rPr>
                <w:b/>
                <w:sz w:val="24"/>
                <w:szCs w:val="24"/>
              </w:rPr>
              <w:sym w:font="Wingdings" w:char="F06F"/>
            </w:r>
            <w:r>
              <w:rPr>
                <w:b/>
                <w:sz w:val="24"/>
                <w:szCs w:val="24"/>
              </w:rPr>
              <w:t xml:space="preserve">       Ateliers </w:t>
            </w:r>
            <w:r w:rsidRPr="00D04DF1">
              <w:rPr>
                <w:b/>
                <w:sz w:val="24"/>
                <w:szCs w:val="24"/>
              </w:rPr>
              <w:sym w:font="Wingdings" w:char="F06F"/>
            </w:r>
          </w:p>
          <w:p w:rsidR="00D04DF1" w:rsidRPr="00D04DF1" w:rsidRDefault="00D04DF1" w:rsidP="00D04DF1">
            <w:pPr>
              <w:jc w:val="both"/>
              <w:rPr>
                <w:b/>
                <w:sz w:val="24"/>
                <w:szCs w:val="24"/>
              </w:rPr>
            </w:pPr>
            <w:r w:rsidRPr="00D04DF1">
              <w:rPr>
                <w:b/>
                <w:sz w:val="24"/>
                <w:szCs w:val="24"/>
              </w:rPr>
              <w:t xml:space="preserve">Après-midi </w:t>
            </w:r>
            <w:r>
              <w:rPr>
                <w:b/>
                <w:sz w:val="24"/>
                <w:szCs w:val="24"/>
              </w:rPr>
              <w:t xml:space="preserve">                      </w:t>
            </w:r>
            <w:r w:rsidRPr="00D04DF1">
              <w:rPr>
                <w:b/>
                <w:sz w:val="24"/>
                <w:szCs w:val="24"/>
              </w:rPr>
              <w:t xml:space="preserve">Petite excursion   </w:t>
            </w:r>
            <w:r w:rsidRPr="00D04DF1">
              <w:rPr>
                <w:b/>
                <w:sz w:val="24"/>
                <w:szCs w:val="24"/>
              </w:rPr>
              <w:sym w:font="Wingdings" w:char="F06F"/>
            </w:r>
            <w:r w:rsidRPr="00D04DF1">
              <w:rPr>
                <w:b/>
                <w:sz w:val="24"/>
                <w:szCs w:val="24"/>
              </w:rPr>
              <w:t xml:space="preserve">       Ateliers </w:t>
            </w:r>
            <w:r w:rsidRPr="00D04DF1">
              <w:rPr>
                <w:b/>
                <w:sz w:val="24"/>
                <w:szCs w:val="24"/>
              </w:rPr>
              <w:sym w:font="Wingdings" w:char="F06F"/>
            </w:r>
          </w:p>
          <w:p w:rsidR="00D04DF1" w:rsidRDefault="00D04DF1" w:rsidP="00D04DF1">
            <w:pPr>
              <w:rPr>
                <w:sz w:val="24"/>
                <w:szCs w:val="24"/>
              </w:rPr>
            </w:pPr>
            <w:r w:rsidRPr="00D04DF1">
              <w:rPr>
                <w:sz w:val="24"/>
                <w:szCs w:val="24"/>
              </w:rPr>
              <w:t>* Les petites excursions sont limitées à une dans la journée du 20 octobre 2016</w:t>
            </w:r>
          </w:p>
          <w:p w:rsidR="00AD3520" w:rsidRDefault="00AD3520" w:rsidP="00D04DF1">
            <w:pPr>
              <w:rPr>
                <w:color w:val="auto"/>
                <w:sz w:val="24"/>
                <w:szCs w:val="24"/>
              </w:rPr>
            </w:pPr>
          </w:p>
        </w:tc>
      </w:tr>
      <w:tr w:rsidR="0024607C" w:rsidRPr="00AC420E" w:rsidTr="00AC420E">
        <w:tc>
          <w:tcPr>
            <w:tcW w:w="10606" w:type="dxa"/>
            <w:gridSpan w:val="2"/>
            <w:shd w:val="clear" w:color="auto" w:fill="auto"/>
          </w:tcPr>
          <w:p w:rsidR="0024607C" w:rsidRDefault="0024607C" w:rsidP="0024607C">
            <w:pPr>
              <w:rPr>
                <w:b/>
                <w:sz w:val="24"/>
                <w:szCs w:val="24"/>
                <w:u w:val="single"/>
              </w:rPr>
            </w:pPr>
            <w:r w:rsidRPr="00AC420E">
              <w:rPr>
                <w:b/>
                <w:sz w:val="24"/>
                <w:szCs w:val="24"/>
                <w:u w:val="single"/>
              </w:rPr>
              <w:t>Petites excursions</w:t>
            </w:r>
            <w:r w:rsidR="00B15018">
              <w:rPr>
                <w:b/>
                <w:sz w:val="24"/>
                <w:szCs w:val="24"/>
                <w:u w:val="single"/>
              </w:rPr>
              <w:t xml:space="preserve"> (1/2 journée)</w:t>
            </w:r>
            <w:r w:rsidRPr="00AC420E">
              <w:rPr>
                <w:b/>
                <w:sz w:val="24"/>
                <w:szCs w:val="24"/>
                <w:u w:val="single"/>
              </w:rPr>
              <w:t>, jeudi 20 octobre 2016</w:t>
            </w:r>
            <w:r w:rsidR="003D43CB">
              <w:rPr>
                <w:b/>
                <w:sz w:val="24"/>
                <w:szCs w:val="24"/>
                <w:u w:val="single"/>
              </w:rPr>
              <w:t xml:space="preserve"> (rubrique suivante pour les ateliers)</w:t>
            </w:r>
          </w:p>
          <w:p w:rsidR="00AD3520" w:rsidRPr="008E3D78" w:rsidRDefault="00AD3520" w:rsidP="0024607C">
            <w:pPr>
              <w:rPr>
                <w:sz w:val="24"/>
                <w:szCs w:val="24"/>
              </w:rPr>
            </w:pPr>
          </w:p>
          <w:p w:rsidR="008E3D78" w:rsidRDefault="0024607C" w:rsidP="0062380D">
            <w:pPr>
              <w:rPr>
                <w:b/>
                <w:color w:val="auto"/>
                <w:sz w:val="24"/>
                <w:szCs w:val="24"/>
              </w:rPr>
            </w:pPr>
            <w:r w:rsidRPr="00AC420E">
              <w:rPr>
                <w:sz w:val="24"/>
                <w:szCs w:val="24"/>
              </w:rPr>
              <w:t>Indiquez obligatoirement trois choix dans l’ordre de préférenc</w:t>
            </w:r>
            <w:r w:rsidR="008E3D78">
              <w:rPr>
                <w:sz w:val="24"/>
                <w:szCs w:val="24"/>
              </w:rPr>
              <w:t xml:space="preserve">e. </w:t>
            </w:r>
          </w:p>
          <w:p w:rsidR="00E56965" w:rsidRPr="008E3D78" w:rsidRDefault="008E3D78" w:rsidP="0062380D">
            <w:pPr>
              <w:rPr>
                <w:b/>
                <w:color w:val="auto"/>
                <w:sz w:val="24"/>
                <w:szCs w:val="24"/>
              </w:rPr>
            </w:pPr>
            <w:r w:rsidRPr="008E3D78">
              <w:rPr>
                <w:b/>
                <w:color w:val="auto"/>
                <w:sz w:val="24"/>
                <w:szCs w:val="24"/>
              </w:rPr>
              <w:t>Matin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AC420E">
              <w:rPr>
                <w:color w:val="auto"/>
                <w:sz w:val="24"/>
                <w:szCs w:val="24"/>
              </w:rPr>
              <w:t>Utilisez le code</w:t>
            </w:r>
            <w:r>
              <w:rPr>
                <w:color w:val="auto"/>
                <w:sz w:val="24"/>
                <w:szCs w:val="24"/>
              </w:rPr>
              <w:t xml:space="preserve"> P</w:t>
            </w:r>
            <w:r w:rsidRPr="008E3D78">
              <w:rPr>
                <w:b/>
                <w:color w:val="auto"/>
                <w:sz w:val="24"/>
                <w:szCs w:val="24"/>
              </w:rPr>
              <w:t xml:space="preserve"> : </w:t>
            </w:r>
            <w:r w:rsidR="0024607C" w:rsidRPr="008E3D78">
              <w:rPr>
                <w:b/>
                <w:color w:val="auto"/>
                <w:sz w:val="24"/>
                <w:szCs w:val="24"/>
              </w:rPr>
              <w:t>1</w:t>
            </w:r>
            <w:r w:rsidR="0024607C" w:rsidRPr="008E3D78">
              <w:rPr>
                <w:b/>
                <w:color w:val="auto"/>
                <w:sz w:val="24"/>
                <w:szCs w:val="24"/>
                <w:vertAlign w:val="superscript"/>
              </w:rPr>
              <w:t>er</w:t>
            </w:r>
            <w:r w:rsidR="0024607C" w:rsidRPr="008E3D78">
              <w:rPr>
                <w:b/>
                <w:color w:val="auto"/>
                <w:sz w:val="24"/>
                <w:szCs w:val="24"/>
              </w:rPr>
              <w:t> : ………..          2</w:t>
            </w:r>
            <w:r w:rsidR="0024607C" w:rsidRPr="008E3D78">
              <w:rPr>
                <w:b/>
                <w:color w:val="auto"/>
                <w:sz w:val="24"/>
                <w:szCs w:val="24"/>
                <w:vertAlign w:val="superscript"/>
              </w:rPr>
              <w:t>ème </w:t>
            </w:r>
            <w:r w:rsidR="0024607C" w:rsidRPr="008E3D78">
              <w:rPr>
                <w:b/>
                <w:color w:val="auto"/>
                <w:sz w:val="24"/>
                <w:szCs w:val="24"/>
              </w:rPr>
              <w:t>: ………..      3</w:t>
            </w:r>
            <w:r w:rsidR="0024607C" w:rsidRPr="008E3D78">
              <w:rPr>
                <w:b/>
                <w:color w:val="auto"/>
                <w:sz w:val="24"/>
                <w:szCs w:val="24"/>
                <w:vertAlign w:val="superscript"/>
              </w:rPr>
              <w:t>ème </w:t>
            </w:r>
            <w:r w:rsidR="0024607C" w:rsidRPr="008E3D78">
              <w:rPr>
                <w:b/>
                <w:color w:val="auto"/>
                <w:sz w:val="24"/>
                <w:szCs w:val="24"/>
              </w:rPr>
              <w:t>: ……………..</w:t>
            </w:r>
          </w:p>
          <w:p w:rsidR="008E3D78" w:rsidRDefault="008E3D78" w:rsidP="0062380D">
            <w:pPr>
              <w:rPr>
                <w:b/>
                <w:color w:val="auto"/>
                <w:sz w:val="24"/>
                <w:szCs w:val="24"/>
              </w:rPr>
            </w:pPr>
            <w:r w:rsidRPr="008E3D78">
              <w:rPr>
                <w:b/>
                <w:color w:val="auto"/>
                <w:sz w:val="24"/>
                <w:szCs w:val="24"/>
              </w:rPr>
              <w:t>Après-midi 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AC420E">
              <w:rPr>
                <w:color w:val="auto"/>
                <w:sz w:val="24"/>
                <w:szCs w:val="24"/>
              </w:rPr>
              <w:t>Utilisez le code</w:t>
            </w:r>
            <w:r>
              <w:rPr>
                <w:color w:val="auto"/>
                <w:sz w:val="24"/>
                <w:szCs w:val="24"/>
              </w:rPr>
              <w:t xml:space="preserve"> P </w:t>
            </w:r>
            <w:r w:rsidRPr="008E3D78">
              <w:rPr>
                <w:b/>
                <w:color w:val="auto"/>
                <w:sz w:val="24"/>
                <w:szCs w:val="24"/>
              </w:rPr>
              <w:t>: 1</w:t>
            </w:r>
            <w:r w:rsidRPr="008E3D78">
              <w:rPr>
                <w:b/>
                <w:color w:val="auto"/>
                <w:sz w:val="24"/>
                <w:szCs w:val="24"/>
                <w:vertAlign w:val="superscript"/>
              </w:rPr>
              <w:t>er</w:t>
            </w:r>
            <w:r w:rsidRPr="008E3D78">
              <w:rPr>
                <w:b/>
                <w:color w:val="auto"/>
                <w:sz w:val="24"/>
                <w:szCs w:val="24"/>
              </w:rPr>
              <w:t> : ………..          2</w:t>
            </w:r>
            <w:r w:rsidRPr="008E3D78">
              <w:rPr>
                <w:b/>
                <w:color w:val="auto"/>
                <w:sz w:val="24"/>
                <w:szCs w:val="24"/>
                <w:vertAlign w:val="superscript"/>
              </w:rPr>
              <w:t>ème </w:t>
            </w:r>
            <w:r w:rsidRPr="008E3D78">
              <w:rPr>
                <w:b/>
                <w:color w:val="auto"/>
                <w:sz w:val="24"/>
                <w:szCs w:val="24"/>
              </w:rPr>
              <w:t>: ………..      3</w:t>
            </w:r>
            <w:r w:rsidRPr="008E3D78">
              <w:rPr>
                <w:b/>
                <w:color w:val="auto"/>
                <w:sz w:val="24"/>
                <w:szCs w:val="24"/>
                <w:vertAlign w:val="superscript"/>
              </w:rPr>
              <w:t>ème </w:t>
            </w:r>
            <w:r w:rsidRPr="008E3D78">
              <w:rPr>
                <w:b/>
                <w:color w:val="auto"/>
                <w:sz w:val="24"/>
                <w:szCs w:val="24"/>
              </w:rPr>
              <w:t>: ……………..</w:t>
            </w:r>
          </w:p>
          <w:p w:rsidR="00AD3520" w:rsidRPr="008E3D78" w:rsidRDefault="00AD3520" w:rsidP="0062380D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573B18" w:rsidRPr="00AC420E" w:rsidTr="00AC420E">
        <w:tc>
          <w:tcPr>
            <w:tcW w:w="10606" w:type="dxa"/>
            <w:gridSpan w:val="2"/>
            <w:shd w:val="clear" w:color="auto" w:fill="auto"/>
          </w:tcPr>
          <w:p w:rsidR="00573B18" w:rsidRPr="00573B18" w:rsidRDefault="00573B18" w:rsidP="00573B18">
            <w:pPr>
              <w:spacing w:line="276" w:lineRule="auto"/>
              <w:rPr>
                <w:b/>
                <w:color w:val="auto"/>
                <w:sz w:val="24"/>
                <w:szCs w:val="24"/>
                <w:u w:val="single"/>
              </w:rPr>
            </w:pPr>
            <w:r w:rsidRPr="00573B18">
              <w:rPr>
                <w:b/>
                <w:color w:val="auto"/>
                <w:sz w:val="24"/>
                <w:szCs w:val="24"/>
                <w:u w:val="single"/>
              </w:rPr>
              <w:t>6 petites excursions limitées à 25 personnes :</w:t>
            </w:r>
          </w:p>
          <w:p w:rsidR="00573B18" w:rsidRPr="00573B18" w:rsidRDefault="00573B18" w:rsidP="00573B18">
            <w:pPr>
              <w:spacing w:line="276" w:lineRule="auto"/>
              <w:rPr>
                <w:b/>
                <w:color w:val="auto"/>
                <w:sz w:val="24"/>
                <w:szCs w:val="24"/>
                <w:u w:val="single"/>
              </w:rPr>
            </w:pPr>
            <w:r w:rsidRPr="00573B18">
              <w:rPr>
                <w:b/>
                <w:color w:val="auto"/>
                <w:sz w:val="24"/>
                <w:szCs w:val="24"/>
                <w:u w:val="single"/>
              </w:rPr>
              <w:t>Matin</w:t>
            </w:r>
          </w:p>
          <w:p w:rsidR="00573B18" w:rsidRPr="00573B18" w:rsidRDefault="00573B18" w:rsidP="00573B18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73B18">
              <w:rPr>
                <w:color w:val="auto"/>
                <w:sz w:val="24"/>
                <w:szCs w:val="24"/>
              </w:rPr>
              <w:t xml:space="preserve">Code P1 9h00-12h00 </w:t>
            </w:r>
            <w:r w:rsidR="001B23B2" w:rsidRPr="001B23B2">
              <w:rPr>
                <w:b/>
                <w:color w:val="auto"/>
                <w:sz w:val="24"/>
                <w:szCs w:val="24"/>
              </w:rPr>
              <w:t>COMPLET</w:t>
            </w:r>
            <w:r w:rsidR="001B23B2" w:rsidRPr="001B23B2">
              <w:rPr>
                <w:color w:val="auto"/>
                <w:sz w:val="24"/>
                <w:szCs w:val="24"/>
              </w:rPr>
              <w:t xml:space="preserve"> </w:t>
            </w:r>
            <w:r w:rsidRPr="00573B18">
              <w:rPr>
                <w:color w:val="auto"/>
                <w:sz w:val="24"/>
                <w:szCs w:val="24"/>
              </w:rPr>
              <w:t xml:space="preserve">Les hortillonnages d’Amiens </w:t>
            </w:r>
          </w:p>
          <w:p w:rsidR="00573B18" w:rsidRPr="00573B18" w:rsidRDefault="00573B18" w:rsidP="00573B18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73B18">
              <w:rPr>
                <w:color w:val="auto"/>
                <w:sz w:val="24"/>
                <w:szCs w:val="24"/>
              </w:rPr>
              <w:t>Code P2 10h00-12h30 Les mémoires de l’Algérie</w:t>
            </w:r>
            <w:r w:rsidR="000023DB">
              <w:rPr>
                <w:color w:val="auto"/>
                <w:sz w:val="24"/>
                <w:szCs w:val="24"/>
              </w:rPr>
              <w:t xml:space="preserve"> avec Benjamin Stora</w:t>
            </w:r>
          </w:p>
          <w:p w:rsidR="00573B18" w:rsidRDefault="00573B18" w:rsidP="00573B18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573B18">
              <w:rPr>
                <w:color w:val="auto"/>
                <w:sz w:val="24"/>
                <w:szCs w:val="24"/>
              </w:rPr>
              <w:t xml:space="preserve">Code P3 10h00-12h00 </w:t>
            </w:r>
            <w:r w:rsidRPr="00573B18">
              <w:rPr>
                <w:rFonts w:eastAsia="Calibri"/>
                <w:color w:val="auto"/>
                <w:sz w:val="24"/>
                <w:szCs w:val="24"/>
              </w:rPr>
              <w:t>La cathédrale Notre-Dame d’Amiens</w:t>
            </w:r>
            <w:r w:rsidR="002E5E6E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2E5E6E" w:rsidRPr="002E5E6E">
              <w:rPr>
                <w:rFonts w:eastAsia="Calibri"/>
                <w:b/>
                <w:color w:val="auto"/>
                <w:sz w:val="24"/>
                <w:szCs w:val="24"/>
              </w:rPr>
              <w:t>COMPLET</w:t>
            </w:r>
          </w:p>
          <w:p w:rsidR="00AD3520" w:rsidRPr="00573B18" w:rsidRDefault="00AD3520" w:rsidP="00AD3520">
            <w:pPr>
              <w:spacing w:line="276" w:lineRule="auto"/>
              <w:contextualSpacing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  <w:p w:rsidR="00573B18" w:rsidRPr="00573B18" w:rsidRDefault="00573B18" w:rsidP="00573B18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u w:val="single"/>
              </w:rPr>
            </w:pPr>
            <w:r w:rsidRPr="00573B18">
              <w:rPr>
                <w:b/>
                <w:color w:val="auto"/>
                <w:sz w:val="24"/>
                <w:szCs w:val="24"/>
                <w:u w:val="single"/>
              </w:rPr>
              <w:t>Après-midi :</w:t>
            </w:r>
          </w:p>
          <w:p w:rsidR="00573B18" w:rsidRPr="00573B18" w:rsidRDefault="00573B18" w:rsidP="00573B18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73B18">
              <w:rPr>
                <w:color w:val="auto"/>
                <w:sz w:val="24"/>
                <w:szCs w:val="24"/>
              </w:rPr>
              <w:t xml:space="preserve">Code P4 14h00-17h00 Amiens au XIXème siècle </w:t>
            </w:r>
          </w:p>
          <w:p w:rsidR="00573B18" w:rsidRPr="00573B18" w:rsidRDefault="00573B18" w:rsidP="00573B18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573B18">
              <w:rPr>
                <w:rFonts w:eastAsia="Calibri"/>
                <w:color w:val="auto"/>
                <w:sz w:val="24"/>
                <w:szCs w:val="24"/>
              </w:rPr>
              <w:t xml:space="preserve">Code P5 14h00-17h00 </w:t>
            </w:r>
            <w:r w:rsidRPr="00573B18">
              <w:rPr>
                <w:color w:val="auto"/>
                <w:sz w:val="24"/>
                <w:szCs w:val="24"/>
              </w:rPr>
              <w:t>La citadelle d’Amiens</w:t>
            </w:r>
            <w:r w:rsidR="002E5E6E" w:rsidRPr="002E5E6E">
              <w:rPr>
                <w:b/>
                <w:color w:val="auto"/>
                <w:sz w:val="24"/>
                <w:szCs w:val="24"/>
              </w:rPr>
              <w:t xml:space="preserve"> COMPLET</w:t>
            </w:r>
          </w:p>
          <w:p w:rsidR="00AD3520" w:rsidRPr="001B23B2" w:rsidRDefault="00573B18" w:rsidP="00AD3520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573B18">
              <w:rPr>
                <w:rFonts w:eastAsia="Calibri"/>
                <w:color w:val="auto"/>
                <w:sz w:val="24"/>
                <w:szCs w:val="24"/>
              </w:rPr>
              <w:t xml:space="preserve">Code P6 14h00-17h00 </w:t>
            </w:r>
            <w:r w:rsidR="001B23B2" w:rsidRPr="001B23B2">
              <w:rPr>
                <w:rFonts w:eastAsia="Calibri"/>
                <w:b/>
                <w:color w:val="auto"/>
                <w:sz w:val="24"/>
                <w:szCs w:val="24"/>
              </w:rPr>
              <w:t>COMPLET</w:t>
            </w:r>
            <w:r w:rsidR="001B23B2" w:rsidRPr="001B23B2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573B18">
              <w:rPr>
                <w:rFonts w:eastAsia="Calibri"/>
                <w:color w:val="auto"/>
                <w:sz w:val="24"/>
                <w:szCs w:val="24"/>
              </w:rPr>
              <w:t>Un chef d’œuvre de l'art nouveau, l'hôtel Bouctot-Vagniez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. </w:t>
            </w:r>
            <w:r w:rsidRPr="00573B18">
              <w:rPr>
                <w:rFonts w:eastAsia="Calibri"/>
                <w:color w:val="auto"/>
                <w:sz w:val="24"/>
                <w:szCs w:val="24"/>
              </w:rPr>
              <w:t>Maison Jules Verne</w:t>
            </w:r>
            <w:r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</w:tr>
      <w:tr w:rsidR="0024607C" w:rsidRPr="00AC420E" w:rsidTr="00AC420E">
        <w:tc>
          <w:tcPr>
            <w:tcW w:w="10606" w:type="dxa"/>
            <w:gridSpan w:val="2"/>
            <w:shd w:val="clear" w:color="auto" w:fill="auto"/>
          </w:tcPr>
          <w:p w:rsidR="0024607C" w:rsidRDefault="003D43CB" w:rsidP="00AC420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Ateliers j</w:t>
            </w:r>
            <w:r w:rsidR="0024607C" w:rsidRPr="00AC420E">
              <w:rPr>
                <w:b/>
                <w:sz w:val="24"/>
                <w:szCs w:val="24"/>
                <w:u w:val="single"/>
              </w:rPr>
              <w:t>ournée professionnelle, jeudi 20 octobre 2016</w:t>
            </w:r>
            <w:r w:rsidR="00AC420E" w:rsidRPr="00AC420E">
              <w:rPr>
                <w:sz w:val="24"/>
                <w:szCs w:val="24"/>
              </w:rPr>
              <w:t xml:space="preserve"> (</w:t>
            </w:r>
            <w:r w:rsidR="008E3D78">
              <w:rPr>
                <w:sz w:val="24"/>
                <w:szCs w:val="24"/>
              </w:rPr>
              <w:t>l’</w:t>
            </w:r>
            <w:r w:rsidR="00AC420E" w:rsidRPr="00AC420E">
              <w:rPr>
                <w:sz w:val="24"/>
                <w:szCs w:val="24"/>
              </w:rPr>
              <w:t>accueil des congressistes</w:t>
            </w:r>
            <w:r w:rsidR="00E56965">
              <w:rPr>
                <w:sz w:val="24"/>
                <w:szCs w:val="24"/>
              </w:rPr>
              <w:t> : sacoche, badge…</w:t>
            </w:r>
            <w:r w:rsidR="00AC420E" w:rsidRPr="00AC420E">
              <w:rPr>
                <w:sz w:val="24"/>
                <w:szCs w:val="24"/>
              </w:rPr>
              <w:t xml:space="preserve"> </w:t>
            </w:r>
            <w:r w:rsidR="00E56965">
              <w:rPr>
                <w:sz w:val="24"/>
                <w:szCs w:val="24"/>
              </w:rPr>
              <w:t xml:space="preserve">non effectué le mercredi </w:t>
            </w:r>
            <w:r w:rsidR="008E3D78">
              <w:rPr>
                <w:sz w:val="24"/>
                <w:szCs w:val="24"/>
              </w:rPr>
              <w:t xml:space="preserve">se fera </w:t>
            </w:r>
            <w:r w:rsidR="00AC420E" w:rsidRPr="00AC420E">
              <w:rPr>
                <w:sz w:val="24"/>
                <w:szCs w:val="24"/>
              </w:rPr>
              <w:t>au collège de l’Amiral Lejeune</w:t>
            </w:r>
            <w:r w:rsidR="0014333C">
              <w:rPr>
                <w:sz w:val="24"/>
                <w:szCs w:val="24"/>
              </w:rPr>
              <w:t xml:space="preserve"> à partir de 8h30</w:t>
            </w:r>
            <w:r w:rsidR="00AC420E" w:rsidRPr="00AC420E">
              <w:rPr>
                <w:sz w:val="24"/>
                <w:szCs w:val="24"/>
              </w:rPr>
              <w:t>)</w:t>
            </w:r>
          </w:p>
          <w:p w:rsidR="00AD3520" w:rsidRPr="00AC420E" w:rsidRDefault="00AD3520" w:rsidP="00AC420E">
            <w:pPr>
              <w:jc w:val="both"/>
              <w:rPr>
                <w:sz w:val="24"/>
                <w:szCs w:val="24"/>
              </w:rPr>
            </w:pPr>
          </w:p>
          <w:p w:rsidR="0024607C" w:rsidRPr="00D04DF1" w:rsidRDefault="00EA592E" w:rsidP="00AC420E">
            <w:pPr>
              <w:jc w:val="both"/>
              <w:rPr>
                <w:sz w:val="24"/>
                <w:szCs w:val="24"/>
              </w:rPr>
            </w:pPr>
            <w:r w:rsidRPr="00AC420E">
              <w:rPr>
                <w:b/>
                <w:sz w:val="24"/>
                <w:szCs w:val="24"/>
              </w:rPr>
              <w:t>09h00-10h00</w:t>
            </w:r>
            <w:r w:rsidR="0024607C" w:rsidRPr="00AC420E">
              <w:rPr>
                <w:sz w:val="24"/>
                <w:szCs w:val="24"/>
              </w:rPr>
              <w:t xml:space="preserve"> Utilisez le code </w:t>
            </w:r>
            <w:r w:rsidR="0045217D">
              <w:rPr>
                <w:sz w:val="24"/>
                <w:szCs w:val="24"/>
              </w:rPr>
              <w:t>J</w:t>
            </w:r>
            <w:r w:rsidR="0024607C" w:rsidRPr="00AC420E">
              <w:rPr>
                <w:b/>
                <w:sz w:val="24"/>
                <w:szCs w:val="24"/>
              </w:rPr>
              <w:t xml:space="preserve">    </w:t>
            </w:r>
            <w:r w:rsidR="0062380D" w:rsidRPr="0062380D">
              <w:rPr>
                <w:b/>
                <w:sz w:val="24"/>
                <w:szCs w:val="24"/>
              </w:rPr>
              <w:t>1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er</w:t>
            </w:r>
            <w:r w:rsidR="0062380D" w:rsidRPr="0062380D">
              <w:rPr>
                <w:b/>
                <w:sz w:val="24"/>
                <w:szCs w:val="24"/>
              </w:rPr>
              <w:t> :………..         2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 3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4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</w:t>
            </w:r>
          </w:p>
          <w:p w:rsidR="0062380D" w:rsidRPr="00AC420E" w:rsidRDefault="00EA592E" w:rsidP="00AC420E">
            <w:pPr>
              <w:jc w:val="both"/>
              <w:rPr>
                <w:b/>
                <w:sz w:val="24"/>
                <w:szCs w:val="24"/>
              </w:rPr>
            </w:pPr>
            <w:r w:rsidRPr="00AC420E">
              <w:rPr>
                <w:b/>
                <w:sz w:val="24"/>
                <w:szCs w:val="24"/>
              </w:rPr>
              <w:t>10h00-11h00</w:t>
            </w:r>
            <w:r w:rsidR="0024607C" w:rsidRPr="00AC420E">
              <w:rPr>
                <w:sz w:val="24"/>
                <w:szCs w:val="24"/>
              </w:rPr>
              <w:t xml:space="preserve"> Utilisez le code </w:t>
            </w:r>
            <w:r w:rsidR="0045217D">
              <w:rPr>
                <w:sz w:val="24"/>
                <w:szCs w:val="24"/>
              </w:rPr>
              <w:t>J</w:t>
            </w:r>
            <w:r w:rsidR="0024607C" w:rsidRPr="00AC420E">
              <w:rPr>
                <w:b/>
                <w:sz w:val="24"/>
                <w:szCs w:val="24"/>
              </w:rPr>
              <w:t xml:space="preserve">    </w:t>
            </w:r>
            <w:r w:rsidR="0062380D" w:rsidRPr="0062380D">
              <w:rPr>
                <w:b/>
                <w:sz w:val="24"/>
                <w:szCs w:val="24"/>
              </w:rPr>
              <w:t>1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er</w:t>
            </w:r>
            <w:r w:rsidR="0062380D" w:rsidRPr="0062380D">
              <w:rPr>
                <w:b/>
                <w:sz w:val="24"/>
                <w:szCs w:val="24"/>
              </w:rPr>
              <w:t> :………..         2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 3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4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</w:t>
            </w:r>
          </w:p>
          <w:p w:rsidR="0024607C" w:rsidRPr="00AC420E" w:rsidRDefault="0045217D" w:rsidP="00AC42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11h30-12h3</w:t>
            </w:r>
            <w:r w:rsidR="00EA592E" w:rsidRPr="00AC420E">
              <w:rPr>
                <w:b/>
                <w:sz w:val="24"/>
                <w:szCs w:val="24"/>
              </w:rPr>
              <w:t>0</w:t>
            </w:r>
            <w:r w:rsidR="0024607C" w:rsidRPr="00AC420E">
              <w:rPr>
                <w:sz w:val="24"/>
                <w:szCs w:val="24"/>
              </w:rPr>
              <w:t xml:space="preserve"> Utilisez le code</w:t>
            </w:r>
            <w:r>
              <w:rPr>
                <w:sz w:val="24"/>
                <w:szCs w:val="24"/>
              </w:rPr>
              <w:t xml:space="preserve"> J</w:t>
            </w:r>
            <w:r w:rsidR="0024607C" w:rsidRPr="00AC420E">
              <w:rPr>
                <w:sz w:val="24"/>
                <w:szCs w:val="24"/>
              </w:rPr>
              <w:t xml:space="preserve"> </w:t>
            </w:r>
            <w:r w:rsidR="00D04DF1">
              <w:rPr>
                <w:b/>
                <w:sz w:val="24"/>
                <w:szCs w:val="24"/>
              </w:rPr>
              <w:t xml:space="preserve">   </w:t>
            </w:r>
            <w:r w:rsidR="0062380D" w:rsidRPr="0062380D">
              <w:rPr>
                <w:b/>
                <w:sz w:val="24"/>
                <w:szCs w:val="24"/>
              </w:rPr>
              <w:t>1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er</w:t>
            </w:r>
            <w:r w:rsidR="0062380D" w:rsidRPr="0062380D">
              <w:rPr>
                <w:b/>
                <w:sz w:val="24"/>
                <w:szCs w:val="24"/>
              </w:rPr>
              <w:t> :………..         2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 3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4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</w:t>
            </w:r>
          </w:p>
          <w:p w:rsidR="0024607C" w:rsidRPr="00AC420E" w:rsidRDefault="00EA592E" w:rsidP="00AC420E">
            <w:pPr>
              <w:jc w:val="both"/>
              <w:rPr>
                <w:b/>
                <w:sz w:val="24"/>
                <w:szCs w:val="24"/>
              </w:rPr>
            </w:pPr>
            <w:r w:rsidRPr="00AC420E">
              <w:rPr>
                <w:b/>
                <w:sz w:val="24"/>
                <w:szCs w:val="24"/>
              </w:rPr>
              <w:t>14h00-15h00</w:t>
            </w:r>
            <w:r w:rsidR="0024607C" w:rsidRPr="00AC420E">
              <w:rPr>
                <w:sz w:val="24"/>
                <w:szCs w:val="24"/>
              </w:rPr>
              <w:t xml:space="preserve"> Utilisez le code </w:t>
            </w:r>
            <w:r w:rsidR="0045217D">
              <w:rPr>
                <w:sz w:val="24"/>
                <w:szCs w:val="24"/>
              </w:rPr>
              <w:t>J</w:t>
            </w:r>
            <w:r w:rsidR="0024607C" w:rsidRPr="00AC420E">
              <w:rPr>
                <w:b/>
                <w:sz w:val="24"/>
                <w:szCs w:val="24"/>
              </w:rPr>
              <w:t xml:space="preserve">    </w:t>
            </w:r>
            <w:r w:rsidR="0062380D" w:rsidRPr="0062380D">
              <w:rPr>
                <w:b/>
                <w:sz w:val="24"/>
                <w:szCs w:val="24"/>
              </w:rPr>
              <w:t>1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er</w:t>
            </w:r>
            <w:r w:rsidR="0062380D" w:rsidRPr="0062380D">
              <w:rPr>
                <w:b/>
                <w:sz w:val="24"/>
                <w:szCs w:val="24"/>
              </w:rPr>
              <w:t> :………..         2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 3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4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</w:t>
            </w:r>
          </w:p>
          <w:p w:rsidR="0024607C" w:rsidRPr="00AC420E" w:rsidRDefault="00EA592E" w:rsidP="00AC420E">
            <w:pPr>
              <w:jc w:val="both"/>
              <w:rPr>
                <w:b/>
                <w:sz w:val="24"/>
                <w:szCs w:val="24"/>
              </w:rPr>
            </w:pPr>
            <w:r w:rsidRPr="00AC420E">
              <w:rPr>
                <w:b/>
                <w:sz w:val="24"/>
                <w:szCs w:val="24"/>
              </w:rPr>
              <w:t>15h00-16h00</w:t>
            </w:r>
            <w:r w:rsidR="0024607C" w:rsidRPr="00AC420E">
              <w:rPr>
                <w:sz w:val="24"/>
                <w:szCs w:val="24"/>
              </w:rPr>
              <w:t xml:space="preserve"> Utilisez le code </w:t>
            </w:r>
            <w:r w:rsidR="0045217D">
              <w:rPr>
                <w:sz w:val="24"/>
                <w:szCs w:val="24"/>
              </w:rPr>
              <w:t>J</w:t>
            </w:r>
            <w:r w:rsidR="0024607C" w:rsidRPr="00AC420E">
              <w:rPr>
                <w:b/>
                <w:sz w:val="24"/>
                <w:szCs w:val="24"/>
              </w:rPr>
              <w:t xml:space="preserve">    </w:t>
            </w:r>
            <w:r w:rsidR="0062380D" w:rsidRPr="0062380D">
              <w:rPr>
                <w:b/>
                <w:sz w:val="24"/>
                <w:szCs w:val="24"/>
              </w:rPr>
              <w:t>1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er</w:t>
            </w:r>
            <w:r w:rsidR="0062380D" w:rsidRPr="0062380D">
              <w:rPr>
                <w:b/>
                <w:sz w:val="24"/>
                <w:szCs w:val="24"/>
              </w:rPr>
              <w:t> :………..         2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 3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4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</w:t>
            </w:r>
          </w:p>
          <w:p w:rsidR="0062380D" w:rsidRDefault="0045217D" w:rsidP="003A29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16h30-17h3</w:t>
            </w:r>
            <w:r w:rsidR="00EA592E" w:rsidRPr="00AC420E">
              <w:rPr>
                <w:b/>
                <w:sz w:val="24"/>
                <w:szCs w:val="24"/>
              </w:rPr>
              <w:t>0</w:t>
            </w:r>
            <w:r w:rsidR="0024607C" w:rsidRPr="00AC420E">
              <w:rPr>
                <w:sz w:val="24"/>
                <w:szCs w:val="24"/>
              </w:rPr>
              <w:t xml:space="preserve"> Utilisez le code </w:t>
            </w:r>
            <w:r>
              <w:rPr>
                <w:sz w:val="24"/>
                <w:szCs w:val="24"/>
              </w:rPr>
              <w:t>J</w:t>
            </w:r>
            <w:r w:rsidR="0024607C" w:rsidRPr="00AC420E">
              <w:rPr>
                <w:b/>
                <w:sz w:val="24"/>
                <w:szCs w:val="24"/>
              </w:rPr>
              <w:t xml:space="preserve">    </w:t>
            </w:r>
            <w:r w:rsidR="0062380D" w:rsidRPr="0062380D">
              <w:rPr>
                <w:b/>
                <w:sz w:val="24"/>
                <w:szCs w:val="24"/>
              </w:rPr>
              <w:t>1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er</w:t>
            </w:r>
            <w:r w:rsidR="0062380D" w:rsidRPr="0062380D">
              <w:rPr>
                <w:b/>
                <w:sz w:val="24"/>
                <w:szCs w:val="24"/>
              </w:rPr>
              <w:t> :………..         2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 3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4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</w:t>
            </w:r>
            <w:r w:rsidR="00D04DF1">
              <w:rPr>
                <w:b/>
                <w:sz w:val="24"/>
                <w:szCs w:val="24"/>
              </w:rPr>
              <w:t>.</w:t>
            </w:r>
          </w:p>
          <w:p w:rsidR="00D04DF1" w:rsidRPr="003A29FF" w:rsidRDefault="00D04DF1" w:rsidP="003A29F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73B18" w:rsidRPr="00AC420E" w:rsidTr="00AC420E">
        <w:tc>
          <w:tcPr>
            <w:tcW w:w="10606" w:type="dxa"/>
            <w:gridSpan w:val="2"/>
            <w:shd w:val="clear" w:color="auto" w:fill="auto"/>
          </w:tcPr>
          <w:p w:rsidR="0014333C" w:rsidRPr="008450F4" w:rsidRDefault="0014333C" w:rsidP="0014333C">
            <w:pPr>
              <w:jc w:val="both"/>
              <w:rPr>
                <w:b/>
                <w:sz w:val="24"/>
                <w:szCs w:val="24"/>
              </w:rPr>
            </w:pPr>
            <w:r w:rsidRPr="008450F4">
              <w:rPr>
                <w:b/>
                <w:sz w:val="24"/>
                <w:szCs w:val="24"/>
              </w:rPr>
              <w:t xml:space="preserve">9h00-10h00 :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J1 Guerres et bande dessinée Vincent Marie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J2 Les hauts lieux de mémoire Franck Beaupérin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J3 Fermes et </w:t>
            </w:r>
            <w:r w:rsidRPr="008450F4">
              <w:rPr>
                <w:rFonts w:ascii="Times New Roman" w:hAnsi="Times New Roman"/>
                <w:i/>
                <w:sz w:val="24"/>
                <w:szCs w:val="24"/>
              </w:rPr>
              <w:t>villae</w:t>
            </w:r>
            <w:r w:rsidRPr="008450F4">
              <w:rPr>
                <w:rFonts w:ascii="Times New Roman" w:hAnsi="Times New Roman"/>
                <w:sz w:val="24"/>
                <w:szCs w:val="24"/>
              </w:rPr>
              <w:t xml:space="preserve"> gallo-romaines en Picardie Jean-Luc Collart </w:t>
            </w:r>
          </w:p>
          <w:p w:rsidR="0014333C" w:rsidRPr="008450F4" w:rsidRDefault="0014333C" w:rsidP="0014333C">
            <w:pPr>
              <w:numPr>
                <w:ilvl w:val="0"/>
                <w:numId w:val="3"/>
              </w:num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8450F4">
              <w:rPr>
                <w:color w:val="auto"/>
                <w:sz w:val="24"/>
                <w:szCs w:val="24"/>
              </w:rPr>
              <w:t>Code J4 250 ans de l’agrégation (</w:t>
            </w:r>
            <w:r w:rsidRPr="008450F4">
              <w:rPr>
                <w:color w:val="auto"/>
                <w:sz w:val="24"/>
                <w:szCs w:val="24"/>
                <w:u w:val="single"/>
              </w:rPr>
              <w:t>attention, 1h30</w:t>
            </w:r>
            <w:r w:rsidRPr="008450F4">
              <w:rPr>
                <w:color w:val="auto"/>
                <w:sz w:val="24"/>
                <w:szCs w:val="24"/>
              </w:rPr>
              <w:t xml:space="preserve">) Blanche Lochmann, Jérôme Buridant, Claude Gauvard et Florence Smits.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J5 Des industries agro-alimentaires motrices du dynamisme dans les campagnes en Nord-Picardie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Christine Margetic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J6 Utilisation des serveurs cartographiques pour produire des cartes au XXIe siècle (Mumbai, Géopicardie) Jackie Pouzin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J7 Le tourisme de mémoire, l’exemple de la Somme Aude Carrier</w:t>
            </w:r>
          </w:p>
          <w:p w:rsidR="00AD3520" w:rsidRPr="0014333C" w:rsidRDefault="0014333C" w:rsidP="00AD3520">
            <w:pPr>
              <w:pStyle w:val="Paragraphedeliste"/>
              <w:numPr>
                <w:ilvl w:val="0"/>
                <w:numId w:val="3"/>
              </w:numPr>
              <w:spacing w:after="0"/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J8</w:t>
            </w:r>
            <w:r w:rsidR="00360B0F" w:rsidRPr="00360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0F4">
              <w:rPr>
                <w:rFonts w:ascii="Times New Roman" w:hAnsi="Times New Roman"/>
                <w:sz w:val="24"/>
                <w:szCs w:val="24"/>
              </w:rPr>
              <w:t>Trois regards sur l’année 1916 Stéphane Audoin-Rouzeau, John Horne, Gerd Krumeich et Antoine Prost</w:t>
            </w:r>
            <w:r w:rsidR="00360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333C" w:rsidRPr="008450F4" w:rsidRDefault="0014333C" w:rsidP="0014333C">
            <w:pPr>
              <w:rPr>
                <w:b/>
                <w:color w:val="auto"/>
                <w:sz w:val="24"/>
                <w:szCs w:val="24"/>
              </w:rPr>
            </w:pPr>
            <w:r w:rsidRPr="008450F4">
              <w:rPr>
                <w:b/>
                <w:color w:val="auto"/>
                <w:sz w:val="24"/>
                <w:szCs w:val="24"/>
              </w:rPr>
              <w:lastRenderedPageBreak/>
              <w:t>10h00-11h00 :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4"/>
              </w:numPr>
              <w:spacing w:after="0"/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J9 Utiliser la bande dessinée pour aborder la Première Guerre mondiale Jean-François Devillers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4"/>
              </w:numPr>
              <w:spacing w:after="0"/>
              <w:jc w:val="both"/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J10 Le renouvellement historiographique de l'histoire de 1940 David Bellamy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J11 Les processus d'urbanisation hors des chefs-lieux de cité en Gaule du Nord après la conquête romaine : Ribemont-sur- Ancre et les grandes agglomérations secondaires antiques Blaise Pichon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J12 Le Domaine picard : terrines et jambon à l’ancienne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J13 Edugeo : le géoportail de l’éducation (la croissance spatiale d’Amiens, La Faute-sur-mer, la bataille de Verdun) Jackie Pouzin </w:t>
            </w:r>
          </w:p>
          <w:p w:rsidR="0014333C" w:rsidRPr="007A16F2" w:rsidRDefault="0014333C" w:rsidP="0014333C">
            <w:pPr>
              <w:pStyle w:val="Paragraphedeliste"/>
              <w:numPr>
                <w:ilvl w:val="0"/>
                <w:numId w:val="4"/>
              </w:numPr>
              <w:spacing w:after="0"/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J14 Travailler avec un partenaire culturel : le cabinet de curiosités du Musée de Picardie </w:t>
            </w:r>
            <w:r w:rsidRPr="00845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Pascale Zimmer-Guy </w:t>
            </w:r>
          </w:p>
          <w:p w:rsidR="00AD3520" w:rsidRPr="002E5E6E" w:rsidRDefault="007A16F2" w:rsidP="001B23B2">
            <w:pPr>
              <w:pStyle w:val="Paragraphedeliste"/>
              <w:numPr>
                <w:ilvl w:val="0"/>
                <w:numId w:val="4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Code J48</w:t>
            </w:r>
            <w:r w:rsidR="001B23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B23B2" w:rsidRPr="001B23B2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shd w:val="clear" w:color="auto" w:fill="FFFFFF"/>
              </w:rPr>
              <w:t>NOUVEAU</w:t>
            </w:r>
            <w:r w:rsidR="001B23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B23B2" w:rsidRPr="002E5E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 construction et l’évolution de la mémoire de la bataille de Verdun Arnaud Lopinot et Virgile Sarlin</w:t>
            </w:r>
          </w:p>
          <w:p w:rsidR="002E5E6E" w:rsidRPr="002E5E6E" w:rsidRDefault="002E5E6E" w:rsidP="002E5E6E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2E5E6E">
              <w:rPr>
                <w:rFonts w:ascii="Times New Roman" w:hAnsi="Times New Roman"/>
                <w:sz w:val="24"/>
                <w:szCs w:val="24"/>
              </w:rPr>
              <w:t xml:space="preserve">Code J49 La politique étrangère de l'Inde, une volonté de puissance qui s'affirme, mais qui doit surmonter ses propres inhibitions et contradictions, Olivier Da Lage </w:t>
            </w:r>
            <w:r w:rsidRPr="002E5E6E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>NOUVEAU Atelier du CAPES et de l’agrégation ouvert à tous</w:t>
            </w:r>
          </w:p>
          <w:p w:rsidR="0014333C" w:rsidRDefault="0014333C" w:rsidP="0014333C">
            <w:pPr>
              <w:rPr>
                <w:b/>
                <w:color w:val="auto"/>
                <w:sz w:val="24"/>
                <w:szCs w:val="24"/>
              </w:rPr>
            </w:pPr>
            <w:r w:rsidRPr="008450F4">
              <w:rPr>
                <w:b/>
                <w:color w:val="auto"/>
                <w:sz w:val="24"/>
                <w:szCs w:val="24"/>
              </w:rPr>
              <w:t>11h00-1130 : PAUSE</w:t>
            </w:r>
          </w:p>
          <w:p w:rsidR="00AD3520" w:rsidRPr="008450F4" w:rsidRDefault="00AD3520" w:rsidP="0014333C">
            <w:pPr>
              <w:rPr>
                <w:b/>
                <w:color w:val="auto"/>
                <w:sz w:val="24"/>
                <w:szCs w:val="24"/>
              </w:rPr>
            </w:pPr>
          </w:p>
          <w:p w:rsidR="0014333C" w:rsidRPr="008450F4" w:rsidRDefault="0014333C" w:rsidP="0014333C">
            <w:pPr>
              <w:rPr>
                <w:b/>
                <w:color w:val="auto"/>
                <w:sz w:val="24"/>
                <w:szCs w:val="24"/>
              </w:rPr>
            </w:pPr>
            <w:r w:rsidRPr="008450F4">
              <w:rPr>
                <w:b/>
                <w:color w:val="auto"/>
                <w:sz w:val="24"/>
                <w:szCs w:val="24"/>
              </w:rPr>
              <w:t>11h30-12h30 :</w:t>
            </w:r>
          </w:p>
          <w:p w:rsidR="0014333C" w:rsidRPr="0014333C" w:rsidRDefault="0014333C" w:rsidP="0014333C">
            <w:pPr>
              <w:pStyle w:val="Paragraphedeliste"/>
              <w:numPr>
                <w:ilvl w:val="0"/>
                <w:numId w:val="4"/>
              </w:numPr>
              <w:spacing w:after="0"/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J15 Utiliser la Bande Dessinée pour enseigner l'indicible : </w:t>
            </w:r>
            <w:r w:rsidRPr="008450F4">
              <w:rPr>
                <w:rFonts w:ascii="Times New Roman" w:hAnsi="Times New Roman"/>
                <w:i/>
                <w:sz w:val="24"/>
                <w:szCs w:val="24"/>
              </w:rPr>
              <w:t>Maus</w:t>
            </w:r>
            <w:r w:rsidRPr="008450F4">
              <w:rPr>
                <w:rFonts w:ascii="Times New Roman" w:hAnsi="Times New Roman"/>
                <w:sz w:val="24"/>
                <w:szCs w:val="24"/>
              </w:rPr>
              <w:t xml:space="preserve"> ou l'espace concentrationnaire Emmanuelle Demaille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J16 Enseigner la Résistance</w:t>
            </w:r>
            <w:r w:rsidR="007A52BC">
              <w:rPr>
                <w:rFonts w:ascii="Times New Roman" w:hAnsi="Times New Roman"/>
                <w:sz w:val="24"/>
                <w:szCs w:val="24"/>
              </w:rPr>
              <w:t xml:space="preserve"> Sébastien Albertelli, Hélène Staes, Emeline Vanthuyne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J17 L'histoire vivante et les « re-créations » du passé. Approche sociologique Audrey Tuaillon Demésy et Alain Nice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J18 Conférence de presse sur l’enseignement de l’Histoire et de la Géographie Bruno Benoit, Olivier Da Lage, Eric Fottorino et Daniel Muraz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J19 Etude d’un espace productif à dominante agricole en classe de 3° : l’Usine Bonduelle d’Estrées- Mons dans la Somme Arnaud Detot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J20 Transformations cartographiques de position : application à la cognition spatiale en milieu rural Frédéric Roulier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6"/>
              </w:numPr>
              <w:spacing w:after="0"/>
              <w:jc w:val="both"/>
              <w:rPr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J21 Géographie et guerre de position Jean-Yves Bonnard</w:t>
            </w:r>
          </w:p>
          <w:p w:rsidR="0014333C" w:rsidRDefault="0014333C" w:rsidP="0014333C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J22 La canne sculptée du soldat Claude Burloux en 1917: anthropologie historique d'un objet de guerre Stéphane Audoin-Rouzeau</w:t>
            </w:r>
          </w:p>
          <w:p w:rsidR="002E5E6E" w:rsidRPr="002E5E6E" w:rsidRDefault="002E5E6E" w:rsidP="0014333C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E5E6E">
              <w:rPr>
                <w:rFonts w:ascii="Times New Roman" w:hAnsi="Times New Roman"/>
                <w:sz w:val="24"/>
                <w:szCs w:val="24"/>
              </w:rPr>
              <w:t xml:space="preserve">Code J50 Globalisation et développement urbain en Inde, Philippe Cadène </w:t>
            </w:r>
            <w:r w:rsidRPr="002E5E6E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>NOUVEAU Atelier du CAPES et de l’agrégation ouvert à tous</w:t>
            </w:r>
          </w:p>
          <w:p w:rsidR="00AD3520" w:rsidRPr="002E5E6E" w:rsidRDefault="00AD3520" w:rsidP="00AD3520">
            <w:pPr>
              <w:pStyle w:val="Paragraphedeliste"/>
              <w:spacing w:after="0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4333C" w:rsidRDefault="0014333C" w:rsidP="0014333C">
            <w:pPr>
              <w:rPr>
                <w:b/>
                <w:sz w:val="24"/>
                <w:szCs w:val="24"/>
              </w:rPr>
            </w:pPr>
            <w:r w:rsidRPr="008450F4">
              <w:rPr>
                <w:b/>
                <w:sz w:val="24"/>
                <w:szCs w:val="24"/>
              </w:rPr>
              <w:t>12h30-14h00 : PAUSE/DEJEUNER</w:t>
            </w:r>
          </w:p>
          <w:p w:rsidR="00AD3520" w:rsidRPr="008450F4" w:rsidRDefault="00AD3520" w:rsidP="0014333C">
            <w:pPr>
              <w:rPr>
                <w:b/>
                <w:sz w:val="24"/>
                <w:szCs w:val="24"/>
              </w:rPr>
            </w:pPr>
          </w:p>
          <w:p w:rsidR="0014333C" w:rsidRPr="008450F4" w:rsidRDefault="0014333C" w:rsidP="0014333C">
            <w:pPr>
              <w:rPr>
                <w:b/>
                <w:sz w:val="24"/>
                <w:szCs w:val="24"/>
              </w:rPr>
            </w:pPr>
            <w:r w:rsidRPr="008450F4">
              <w:rPr>
                <w:b/>
                <w:sz w:val="24"/>
                <w:szCs w:val="24"/>
              </w:rPr>
              <w:t>14h00-15h00 :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J23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Mars attaque ou Mars pacificateur : de la figure du roi de guerre et de paix dans les portraits royaux de l’époque moderne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Isaure Boitel</w:t>
            </w:r>
            <w:r w:rsidRPr="008450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J24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Juger de loin, Juger de près. </w:t>
            </w:r>
            <w:r w:rsidRPr="008450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La justice face au génocide des Tutsi Hélène Dumas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J25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Une révolution militaire à la fin du Moyen Age? Nouveaux regards sur la guerre aux derniers siècles médiévaux Franck Collard</w:t>
            </w:r>
            <w:r w:rsidRPr="008450F4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J26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Les agricultures périurbaines : entre bassins de production et agricultures de proximité Monique Poulot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J27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lang w:eastAsia="zh-CN" w:bidi="hi-IN"/>
              </w:rPr>
              <w:t xml:space="preserve">Utiliser les vidéos en classe sur les guerres à partir des sites de l'Ina : Jalons et Mémoires de Picardie </w:t>
            </w:r>
            <w:r w:rsidRPr="008450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Sophie Bachmann et Estelle Caron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J28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</w:t>
            </w:r>
            <w:r w:rsidRPr="008450F4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zh-CN" w:bidi="hi-IN"/>
              </w:rPr>
              <w:t xml:space="preserve">e que le numérique fait à la mémoire </w:t>
            </w:r>
            <w:r w:rsidRPr="008450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Bruno Bachimont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J29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Table ronde sur l'archéologie de la Grande Guerre</w:t>
            </w:r>
            <w:r w:rsidRPr="008450F4">
              <w:rPr>
                <w:rFonts w:cs="Mangal"/>
                <w:noProof/>
                <w:lang w:eastAsia="fr-FR"/>
              </w:rPr>
              <w:t xml:space="preserve">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Jean-Yves Bonnard, Gilles Prilaux, Philippe Racinet, et Denis Rolland 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iCs/>
                <w:kern w:val="1"/>
                <w:sz w:val="24"/>
                <w:szCs w:val="24"/>
                <w:lang w:eastAsia="zh-CN" w:bidi="hi-IN"/>
              </w:rPr>
              <w:t>15h00-16h00 : Code J30 Vis</w:t>
            </w:r>
            <w:r>
              <w:rPr>
                <w:rFonts w:ascii="Times New Roman" w:eastAsia="SimSun" w:hAnsi="Times New Roman"/>
                <w:iCs/>
                <w:kern w:val="1"/>
                <w:sz w:val="24"/>
                <w:szCs w:val="24"/>
                <w:lang w:eastAsia="zh-CN" w:bidi="hi-IN"/>
              </w:rPr>
              <w:t>ite guidée de l’exposition</w:t>
            </w:r>
            <w:r w:rsidRPr="008450F4">
              <w:rPr>
                <w:rFonts w:ascii="Times New Roman" w:eastAsia="SimSun" w:hAnsi="Times New Roman"/>
                <w:iCs/>
                <w:kern w:val="1"/>
                <w:sz w:val="24"/>
                <w:szCs w:val="24"/>
                <w:lang w:eastAsia="zh-CN" w:bidi="hi-IN"/>
              </w:rPr>
              <w:t xml:space="preserve"> sur l’archéologie de la Grande </w:t>
            </w:r>
            <w:r w:rsidR="00343C7F">
              <w:rPr>
                <w:rFonts w:ascii="Times New Roman" w:eastAsia="SimSun" w:hAnsi="Times New Roman"/>
                <w:iCs/>
                <w:kern w:val="1"/>
                <w:sz w:val="24"/>
                <w:szCs w:val="24"/>
                <w:lang w:eastAsia="zh-CN" w:bidi="hi-IN"/>
              </w:rPr>
              <w:t>Guerre G.</w:t>
            </w:r>
            <w:r w:rsidRPr="008450F4">
              <w:rPr>
                <w:rFonts w:ascii="Times New Roman" w:eastAsia="SimSun" w:hAnsi="Times New Roman"/>
                <w:iCs/>
                <w:kern w:val="1"/>
                <w:sz w:val="24"/>
                <w:szCs w:val="24"/>
                <w:lang w:eastAsia="zh-CN" w:bidi="hi-IN"/>
              </w:rPr>
              <w:t xml:space="preserve"> Prilaux</w:t>
            </w:r>
          </w:p>
          <w:p w:rsidR="0014333C" w:rsidRPr="00AD3520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iCs/>
                <w:kern w:val="1"/>
                <w:sz w:val="24"/>
                <w:szCs w:val="24"/>
                <w:lang w:eastAsia="zh-CN" w:bidi="hi-IN"/>
              </w:rPr>
              <w:t xml:space="preserve">Code J31 Les commémorations du centenaire de la Grande Guerre </w:t>
            </w:r>
            <w:r w:rsidRPr="008450F4">
              <w:rPr>
                <w:rFonts w:ascii="Times New Roman" w:eastAsia="SimSun" w:hAnsi="Times New Roman" w:cs="Mangal"/>
                <w:iCs/>
                <w:kern w:val="1"/>
                <w:sz w:val="24"/>
                <w:szCs w:val="24"/>
                <w:lang w:eastAsia="zh-CN" w:bidi="hi-IN"/>
              </w:rPr>
              <w:t xml:space="preserve">Alexandre Lafon, Bruno Benoit et </w:t>
            </w:r>
            <w:r w:rsidRPr="008450F4">
              <w:rPr>
                <w:rFonts w:ascii="Times New Roman" w:hAnsi="Times New Roman"/>
                <w:sz w:val="24"/>
                <w:szCs w:val="24"/>
              </w:rPr>
              <w:t>Laurent Somon</w:t>
            </w:r>
          </w:p>
          <w:p w:rsidR="00AD3520" w:rsidRPr="008450F4" w:rsidRDefault="00AD3520" w:rsidP="00AD3520">
            <w:pPr>
              <w:pStyle w:val="Paragraphedeliste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  <w:p w:rsidR="0014333C" w:rsidRPr="0014333C" w:rsidRDefault="0014333C" w:rsidP="0014333C">
            <w:pPr>
              <w:spacing w:line="259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450F4">
              <w:rPr>
                <w:b/>
                <w:color w:val="auto"/>
                <w:sz w:val="24"/>
                <w:szCs w:val="24"/>
              </w:rPr>
              <w:t>15h00-16h00 :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J32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Guerre et patrimoine au Proche-Orient contemporain : Irak, Syrie et Yemen Vincent Blanchard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lang w:eastAsia="zh-CN" w:bidi="hi-IN"/>
              </w:rPr>
              <w:t>Code J33</w:t>
            </w:r>
            <w:r w:rsidRPr="008450F4">
              <w:rPr>
                <w:rFonts w:ascii="Times New Roman" w:eastAsia="SimSun" w:hAnsi="Times New Roman"/>
                <w:bCs/>
                <w:iCs/>
                <w:kern w:val="1"/>
                <w:szCs w:val="24"/>
                <w:lang w:eastAsia="zh-CN" w:bidi="hi-IN"/>
              </w:rPr>
              <w:t xml:space="preserve"> </w:t>
            </w:r>
            <w:r w:rsidR="001B23B2" w:rsidRPr="002E5E6E">
              <w:rPr>
                <w:rFonts w:ascii="Times New Roman" w:eastAsia="SimSun" w:hAnsi="Times New Roman"/>
                <w:b/>
                <w:bCs/>
                <w:iCs/>
                <w:color w:val="FF0000"/>
                <w:kern w:val="1"/>
                <w:szCs w:val="24"/>
                <w:highlight w:val="yellow"/>
                <w:lang w:eastAsia="zh-CN" w:bidi="hi-IN"/>
              </w:rPr>
              <w:t>COMPLET</w:t>
            </w:r>
            <w:r w:rsidR="001B23B2">
              <w:rPr>
                <w:rFonts w:ascii="Times New Roman" w:eastAsia="SimSun" w:hAnsi="Times New Roman"/>
                <w:bCs/>
                <w:iCs/>
                <w:kern w:val="1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lang w:eastAsia="zh-CN" w:bidi="hi-IN"/>
              </w:rPr>
              <w:t xml:space="preserve">Carte blanche à Benjamin Stora 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Code J34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Depuis 1996, des fouilles programmées sur un site castral : Boves  (Somme)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Philippe Racinet et Richard Jonvel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Trebuchet MS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J35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L'agriculture biologique en Picardie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Marie-Claire Braux, </w:t>
            </w:r>
            <w:r w:rsidRPr="008450F4">
              <w:rPr>
                <w:rFonts w:ascii="Times New Roman" w:eastAsia="Trebuchet MS" w:hAnsi="Times New Roman"/>
                <w:kern w:val="1"/>
                <w:sz w:val="24"/>
                <w:szCs w:val="24"/>
                <w:lang w:eastAsia="zh-CN" w:bidi="hi-IN"/>
              </w:rPr>
              <w:t>Jérôme Allais et Olivier Desmarest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J36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Éducation à l’image : le Ministère de la Défense filme et photographie ses guerres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Élise Tokuoka 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Code J37 Photographier la guerre: les fonds figurés des Archives départementales de l'Oise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Delphine Labeau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Code J38 Un front méconnu: Le Sahara en 1914-1918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Denis Rolland</w:t>
            </w:r>
          </w:p>
          <w:p w:rsidR="0014333C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Code J39 Carte blanche au Souvenir français sur les mémoires de la Première Guerre mondiale Serge Barcellini et Rémi Dalisson</w:t>
            </w:r>
          </w:p>
          <w:p w:rsidR="00AD3520" w:rsidRPr="008450F4" w:rsidRDefault="00AD3520" w:rsidP="00AD3520">
            <w:pPr>
              <w:pStyle w:val="Paragraphedeliste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14333C" w:rsidRDefault="0014333C" w:rsidP="0014333C">
            <w:pPr>
              <w:rPr>
                <w:b/>
                <w:color w:val="auto"/>
                <w:sz w:val="24"/>
                <w:szCs w:val="24"/>
              </w:rPr>
            </w:pPr>
            <w:r w:rsidRPr="008450F4">
              <w:rPr>
                <w:b/>
                <w:color w:val="auto"/>
                <w:sz w:val="24"/>
                <w:szCs w:val="24"/>
              </w:rPr>
              <w:t>16h00-16h30 : PAUSE</w:t>
            </w:r>
          </w:p>
          <w:p w:rsidR="00AD3520" w:rsidRPr="008450F4" w:rsidRDefault="00AD3520" w:rsidP="0014333C">
            <w:pPr>
              <w:rPr>
                <w:b/>
                <w:color w:val="auto"/>
                <w:sz w:val="24"/>
                <w:szCs w:val="24"/>
              </w:rPr>
            </w:pPr>
          </w:p>
          <w:p w:rsidR="0014333C" w:rsidRPr="0014333C" w:rsidRDefault="0014333C" w:rsidP="0014333C">
            <w:pPr>
              <w:spacing w:line="259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450F4">
              <w:rPr>
                <w:b/>
                <w:color w:val="auto"/>
                <w:sz w:val="24"/>
                <w:szCs w:val="24"/>
              </w:rPr>
              <w:t>16h30-17h30 :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J40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Otto Dix dans la Somme à travers la série "Der Krieg"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Jean-François Birebent</w:t>
            </w:r>
            <w:r w:rsidRPr="008450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J41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 w:bidi="hi-IN"/>
              </w:rPr>
              <w:t>Comment faire vivre l'enseignement de la Défense nationale auprès des élèves ?</w:t>
            </w:r>
            <w:r w:rsidRPr="008450F4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Bernard Phan et Daniel Wawrzynkowski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J42</w:t>
            </w:r>
            <w:r w:rsidRPr="008450F4">
              <w:rPr>
                <w:rFonts w:ascii="Times New Roman" w:eastAsia="SimSun" w:hAnsi="Times New Roman"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Enseigner le Moyen Âge avec des documents d’archives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Annick Pegeon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J43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« </w:t>
            </w:r>
            <w:r w:rsidRPr="008450F4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zh-CN" w:bidi="hi-IN"/>
              </w:rPr>
              <w:t>SOMEA</w:t>
            </w:r>
            <w:r w:rsidRPr="008450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» (Somme Espace &amp; Agronomie) Emmanuel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Du Tertre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Code J44 Enseigner les guerres à partir des images : la Première Guerre mondiale à travers les collections de la BDIC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Céline Lèbre et Wanda Romanowski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J45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1B23B2" w:rsidRPr="002E5E6E">
              <w:rPr>
                <w:rFonts w:ascii="Times New Roman" w:eastAsia="SimSun" w:hAnsi="Times New Roman"/>
                <w:b/>
                <w:color w:val="FF0000"/>
                <w:kern w:val="1"/>
                <w:sz w:val="24"/>
                <w:szCs w:val="24"/>
                <w:highlight w:val="yellow"/>
                <w:lang w:eastAsia="zh-CN" w:bidi="hi-IN"/>
              </w:rPr>
              <w:t>COMPLET</w:t>
            </w:r>
            <w:r w:rsidR="001B23B2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zh-CN" w:bidi="hi-IN"/>
              </w:rPr>
              <w:t xml:space="preserve">Les civils de la Somme dans la guerre depuis 1870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Jean-Christophe Momal et Élise Cassel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J46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Tranchées mouvantes. La maîtrise de la mer dans une guerre totale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Philippe Quérel</w:t>
            </w:r>
          </w:p>
          <w:p w:rsidR="00573B18" w:rsidRDefault="0014333C" w:rsidP="00AC420E">
            <w:pPr>
              <w:pStyle w:val="Paragraphedeliste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Code J47 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Un défi: l'inscription au patrimoine mondial de l'UNESCO des sites funéraires et mémoriels du front de l'ouest de la Grande Guerre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Serge Barcellini,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Laurent Somon</w:t>
            </w:r>
            <w:r w:rsidRPr="002F4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DF1" w:rsidRPr="0014333C" w:rsidRDefault="00D04DF1" w:rsidP="00D04DF1">
            <w:pPr>
              <w:pStyle w:val="Paragraphedeliste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20E" w:rsidRPr="00AC420E" w:rsidRDefault="00AC420E" w:rsidP="00AC420E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127"/>
        <w:gridCol w:w="2134"/>
      </w:tblGrid>
      <w:tr w:rsidR="00AC420E" w:rsidRPr="00740D39" w:rsidTr="00AC420E">
        <w:tc>
          <w:tcPr>
            <w:tcW w:w="6345" w:type="dxa"/>
            <w:shd w:val="clear" w:color="auto" w:fill="auto"/>
          </w:tcPr>
          <w:p w:rsidR="00AC420E" w:rsidRDefault="00AC420E" w:rsidP="00AC420E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740D39">
              <w:rPr>
                <w:b/>
                <w:color w:val="auto"/>
                <w:sz w:val="24"/>
                <w:szCs w:val="24"/>
                <w:u w:val="single"/>
              </w:rPr>
              <w:t>Soirée au Musée de Picardie, jeudi 20 octobre 2016</w:t>
            </w:r>
            <w:r>
              <w:rPr>
                <w:b/>
                <w:color w:val="auto"/>
                <w:sz w:val="24"/>
                <w:szCs w:val="24"/>
                <w:u w:val="single"/>
              </w:rPr>
              <w:t>, à 18h00</w:t>
            </w:r>
          </w:p>
          <w:p w:rsidR="00AD3520" w:rsidRPr="00740D39" w:rsidRDefault="00AD3520" w:rsidP="00AC420E">
            <w:pPr>
              <w:rPr>
                <w:b/>
                <w:color w:val="auto"/>
                <w:sz w:val="24"/>
                <w:szCs w:val="24"/>
                <w:u w:val="single"/>
              </w:rPr>
            </w:pPr>
          </w:p>
          <w:p w:rsidR="00AC420E" w:rsidRDefault="0062380D" w:rsidP="00AC420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Discours, intermède musical, v</w:t>
            </w:r>
            <w:r w:rsidR="00AC420E" w:rsidRPr="00740D39">
              <w:rPr>
                <w:color w:val="auto"/>
                <w:sz w:val="24"/>
                <w:szCs w:val="24"/>
              </w:rPr>
              <w:t>isites guidées, buffet régional</w:t>
            </w:r>
          </w:p>
          <w:p w:rsidR="00AC420E" w:rsidRPr="002E5E6E" w:rsidRDefault="0062380D" w:rsidP="00AC420E">
            <w:pPr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 places maximum</w:t>
            </w:r>
            <w:r w:rsidR="001B23B2">
              <w:rPr>
                <w:color w:val="auto"/>
                <w:sz w:val="24"/>
                <w:szCs w:val="24"/>
              </w:rPr>
              <w:t xml:space="preserve"> </w:t>
            </w:r>
            <w:r w:rsidR="002E5E6E" w:rsidRPr="002E5E6E">
              <w:rPr>
                <w:b/>
                <w:color w:val="FF0000"/>
                <w:sz w:val="24"/>
                <w:szCs w:val="24"/>
                <w:highlight w:val="yellow"/>
              </w:rPr>
              <w:t>RESTE 22 PLACES AU 19/08</w:t>
            </w:r>
            <w:r w:rsidR="001B23B2" w:rsidRPr="002E5E6E">
              <w:rPr>
                <w:b/>
                <w:color w:val="FF0000"/>
                <w:sz w:val="24"/>
                <w:szCs w:val="24"/>
                <w:highlight w:val="yellow"/>
              </w:rPr>
              <w:t>/16 !</w:t>
            </w:r>
          </w:p>
          <w:p w:rsidR="00AD3520" w:rsidRPr="00740D39" w:rsidRDefault="00AD3520" w:rsidP="00AC420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D3520" w:rsidRDefault="00AD3520" w:rsidP="00AC420E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C420E" w:rsidRDefault="00AC420E" w:rsidP="00AC42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  <w:r w:rsidRPr="00740D39">
              <w:rPr>
                <w:color w:val="auto"/>
                <w:sz w:val="24"/>
                <w:szCs w:val="24"/>
              </w:rPr>
              <w:t xml:space="preserve"> euros</w:t>
            </w:r>
          </w:p>
          <w:p w:rsidR="00AC420E" w:rsidRPr="00740D39" w:rsidRDefault="00AC420E" w:rsidP="00AC42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(boisson comprise)</w:t>
            </w:r>
          </w:p>
          <w:p w:rsidR="00AC420E" w:rsidRPr="00740D39" w:rsidRDefault="00AC420E" w:rsidP="00AC420E">
            <w:pPr>
              <w:jc w:val="center"/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 xml:space="preserve">              </w:t>
            </w:r>
          </w:p>
        </w:tc>
        <w:tc>
          <w:tcPr>
            <w:tcW w:w="2134" w:type="dxa"/>
            <w:shd w:val="clear" w:color="auto" w:fill="auto"/>
          </w:tcPr>
          <w:p w:rsidR="00AD3520" w:rsidRDefault="00AD3520" w:rsidP="00AC420E">
            <w:pPr>
              <w:rPr>
                <w:color w:val="auto"/>
                <w:sz w:val="24"/>
                <w:szCs w:val="24"/>
              </w:rPr>
            </w:pPr>
          </w:p>
          <w:p w:rsidR="00AC420E" w:rsidRPr="00740D39" w:rsidRDefault="00AC420E" w:rsidP="00AC420E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= …….….euros</w:t>
            </w:r>
          </w:p>
          <w:p w:rsidR="00AC420E" w:rsidRPr="00740D39" w:rsidRDefault="00AC420E" w:rsidP="00AC420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C420E" w:rsidRPr="00740D39" w:rsidTr="00AC420E">
        <w:tc>
          <w:tcPr>
            <w:tcW w:w="10606" w:type="dxa"/>
            <w:gridSpan w:val="3"/>
            <w:shd w:val="clear" w:color="auto" w:fill="auto"/>
          </w:tcPr>
          <w:p w:rsidR="00AC420E" w:rsidRDefault="00AC420E" w:rsidP="00AC420E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740D39">
              <w:rPr>
                <w:b/>
                <w:color w:val="auto"/>
                <w:sz w:val="24"/>
                <w:szCs w:val="24"/>
                <w:u w:val="single"/>
              </w:rPr>
              <w:t>Visites guidées</w:t>
            </w:r>
            <w:r>
              <w:rPr>
                <w:b/>
                <w:color w:val="auto"/>
                <w:sz w:val="24"/>
                <w:szCs w:val="24"/>
                <w:u w:val="single"/>
              </w:rPr>
              <w:t xml:space="preserve"> thématiques des collections du Musée de Picardie</w:t>
            </w:r>
          </w:p>
          <w:p w:rsidR="00AD3520" w:rsidRPr="00740D39" w:rsidRDefault="00AD3520" w:rsidP="00AC420E">
            <w:pPr>
              <w:rPr>
                <w:b/>
                <w:color w:val="auto"/>
                <w:sz w:val="24"/>
                <w:szCs w:val="24"/>
                <w:u w:val="single"/>
              </w:rPr>
            </w:pPr>
          </w:p>
          <w:p w:rsidR="00AC420E" w:rsidRPr="00740D39" w:rsidRDefault="00AC420E" w:rsidP="00AC420E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Indiquez obligatoirement trois choix dans l’ordre de préférence</w:t>
            </w:r>
          </w:p>
          <w:p w:rsidR="00AC420E" w:rsidRPr="00740D39" w:rsidRDefault="00AC420E" w:rsidP="00AC420E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Utilisez le code</w:t>
            </w:r>
            <w:r w:rsidR="0045217D">
              <w:rPr>
                <w:color w:val="auto"/>
                <w:sz w:val="24"/>
                <w:szCs w:val="24"/>
              </w:rPr>
              <w:t xml:space="preserve"> MP</w:t>
            </w:r>
            <w:r w:rsidRPr="00740D39">
              <w:rPr>
                <w:color w:val="auto"/>
                <w:sz w:val="24"/>
                <w:szCs w:val="24"/>
              </w:rPr>
              <w:t xml:space="preserve"> </w:t>
            </w:r>
            <w:r w:rsidRPr="00740D39">
              <w:rPr>
                <w:b/>
                <w:color w:val="auto"/>
                <w:sz w:val="24"/>
                <w:szCs w:val="24"/>
              </w:rPr>
              <w:t xml:space="preserve">    1</w:t>
            </w:r>
            <w:r w:rsidRPr="00740D39">
              <w:rPr>
                <w:b/>
                <w:color w:val="auto"/>
                <w:sz w:val="24"/>
                <w:szCs w:val="24"/>
                <w:vertAlign w:val="superscript"/>
              </w:rPr>
              <w:t>er</w:t>
            </w:r>
            <w:r w:rsidRPr="00740D39">
              <w:rPr>
                <w:color w:val="auto"/>
                <w:sz w:val="24"/>
                <w:szCs w:val="24"/>
              </w:rPr>
              <w:t xml:space="preserve"> : ………..          </w:t>
            </w:r>
            <w:r w:rsidRPr="00740D39">
              <w:rPr>
                <w:b/>
                <w:color w:val="auto"/>
                <w:sz w:val="24"/>
                <w:szCs w:val="24"/>
              </w:rPr>
              <w:t>2</w:t>
            </w:r>
            <w:r w:rsidRPr="00740D39">
              <w:rPr>
                <w:b/>
                <w:color w:val="auto"/>
                <w:sz w:val="24"/>
                <w:szCs w:val="24"/>
                <w:vertAlign w:val="superscript"/>
              </w:rPr>
              <w:t>ème</w:t>
            </w:r>
            <w:r w:rsidRPr="00740D39">
              <w:rPr>
                <w:color w:val="auto"/>
                <w:sz w:val="24"/>
                <w:szCs w:val="24"/>
                <w:vertAlign w:val="superscript"/>
              </w:rPr>
              <w:t> </w:t>
            </w:r>
            <w:r w:rsidRPr="00740D39">
              <w:rPr>
                <w:color w:val="auto"/>
                <w:sz w:val="24"/>
                <w:szCs w:val="24"/>
              </w:rPr>
              <w:t xml:space="preserve">: ………..      </w:t>
            </w:r>
            <w:r w:rsidRPr="00740D39">
              <w:rPr>
                <w:b/>
                <w:color w:val="auto"/>
                <w:sz w:val="24"/>
                <w:szCs w:val="24"/>
              </w:rPr>
              <w:t>3</w:t>
            </w:r>
            <w:r w:rsidRPr="00740D39">
              <w:rPr>
                <w:b/>
                <w:color w:val="auto"/>
                <w:sz w:val="24"/>
                <w:szCs w:val="24"/>
                <w:vertAlign w:val="superscript"/>
              </w:rPr>
              <w:t>ème</w:t>
            </w:r>
            <w:r w:rsidRPr="00740D39">
              <w:rPr>
                <w:color w:val="auto"/>
                <w:sz w:val="24"/>
                <w:szCs w:val="24"/>
                <w:vertAlign w:val="superscript"/>
              </w:rPr>
              <w:t> </w:t>
            </w:r>
            <w:r w:rsidRPr="00740D39">
              <w:rPr>
                <w:color w:val="auto"/>
                <w:sz w:val="24"/>
                <w:szCs w:val="24"/>
              </w:rPr>
              <w:t>: ……………..</w:t>
            </w:r>
          </w:p>
        </w:tc>
      </w:tr>
      <w:tr w:rsidR="0014333C" w:rsidRPr="00740D39" w:rsidTr="00AC420E">
        <w:tc>
          <w:tcPr>
            <w:tcW w:w="10606" w:type="dxa"/>
            <w:gridSpan w:val="3"/>
            <w:shd w:val="clear" w:color="auto" w:fill="auto"/>
          </w:tcPr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MP1 Un musée dans les guerres : sauver, conserver les œuvres d’art pendant les guerres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MP2 La Picardie, berceau de la Préhistoire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MP3 Amiens gallo-romain, les collections régionales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MP4 La peinture d’histoire au Musée de Picardie, nouvel accrochage du Grand Salon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MP5 Du baptême de Clovis aux prémices de la Renaissance : l’art du Moyen Âge au Musée de Picardie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MP6 La conservation – restauration, un jeu d’enfants ?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MP7 Sur les traces des artistes locaux : de Blasset à Lamotte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MP8 Les chefs-d’œuvre du musée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MP9 Un musée en chantier, histoire d’une rénovation</w:t>
            </w:r>
          </w:p>
          <w:p w:rsidR="00AD3520" w:rsidRDefault="0014333C" w:rsidP="00AD3520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Code MP10 Alfred Manessier par Christine Manessier: paysages picards </w:t>
            </w:r>
          </w:p>
          <w:p w:rsidR="002E5E6E" w:rsidRPr="00EA67FB" w:rsidRDefault="002E5E6E" w:rsidP="002E5E6E">
            <w:pPr>
              <w:spacing w:line="257" w:lineRule="auto"/>
              <w:ind w:left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BE6E81" w:rsidRPr="00CD33F4" w:rsidRDefault="00BE6E81" w:rsidP="003B29C0">
      <w:pPr>
        <w:rPr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127"/>
        <w:gridCol w:w="2134"/>
      </w:tblGrid>
      <w:tr w:rsidR="000329AD" w:rsidRPr="00740D39" w:rsidTr="00AE6F98">
        <w:tc>
          <w:tcPr>
            <w:tcW w:w="6345" w:type="dxa"/>
            <w:shd w:val="clear" w:color="auto" w:fill="auto"/>
          </w:tcPr>
          <w:p w:rsidR="000329AD" w:rsidRDefault="000329AD" w:rsidP="000329AD">
            <w:pPr>
              <w:rPr>
                <w:b/>
                <w:color w:val="auto"/>
                <w:sz w:val="24"/>
                <w:szCs w:val="24"/>
              </w:rPr>
            </w:pPr>
            <w:r w:rsidRPr="00740D39">
              <w:rPr>
                <w:b/>
                <w:color w:val="auto"/>
                <w:sz w:val="24"/>
                <w:szCs w:val="24"/>
                <w:u w:val="single"/>
              </w:rPr>
              <w:lastRenderedPageBreak/>
              <w:t>Grandes excursions, vendredi 21 octobre 2016</w:t>
            </w:r>
          </w:p>
          <w:p w:rsidR="00AD3520" w:rsidRPr="00740D39" w:rsidRDefault="00AD3520" w:rsidP="000329AD">
            <w:pPr>
              <w:rPr>
                <w:b/>
                <w:color w:val="auto"/>
                <w:sz w:val="24"/>
                <w:szCs w:val="24"/>
                <w:u w:val="single"/>
              </w:rPr>
            </w:pPr>
          </w:p>
          <w:p w:rsidR="000329AD" w:rsidRPr="00740D39" w:rsidRDefault="000329AD" w:rsidP="000329AD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Indiquez obligatoirement trois choix dans l’ordre de préférence</w:t>
            </w:r>
          </w:p>
          <w:p w:rsidR="000329AD" w:rsidRPr="00740D39" w:rsidRDefault="000329AD" w:rsidP="000329AD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Utilisez le code</w:t>
            </w:r>
            <w:r w:rsidR="0045217D">
              <w:rPr>
                <w:color w:val="auto"/>
                <w:sz w:val="24"/>
                <w:szCs w:val="24"/>
              </w:rPr>
              <w:t xml:space="preserve"> V</w:t>
            </w:r>
            <w:r w:rsidRPr="00740D39">
              <w:rPr>
                <w:color w:val="auto"/>
                <w:sz w:val="24"/>
                <w:szCs w:val="24"/>
              </w:rPr>
              <w:t xml:space="preserve"> </w:t>
            </w:r>
            <w:r w:rsidRPr="00740D39">
              <w:rPr>
                <w:b/>
                <w:color w:val="auto"/>
                <w:sz w:val="24"/>
                <w:szCs w:val="24"/>
              </w:rPr>
              <w:t xml:space="preserve">    1</w:t>
            </w:r>
            <w:r w:rsidRPr="00740D39">
              <w:rPr>
                <w:b/>
                <w:color w:val="auto"/>
                <w:sz w:val="24"/>
                <w:szCs w:val="24"/>
                <w:vertAlign w:val="superscript"/>
              </w:rPr>
              <w:t>er</w:t>
            </w:r>
            <w:r w:rsidRPr="00740D39">
              <w:rPr>
                <w:color w:val="auto"/>
                <w:sz w:val="24"/>
                <w:szCs w:val="24"/>
              </w:rPr>
              <w:t xml:space="preserve"> : ………..          </w:t>
            </w:r>
            <w:r w:rsidRPr="00740D39">
              <w:rPr>
                <w:b/>
                <w:color w:val="auto"/>
                <w:sz w:val="24"/>
                <w:szCs w:val="24"/>
              </w:rPr>
              <w:t>2</w:t>
            </w:r>
            <w:r w:rsidRPr="00740D39">
              <w:rPr>
                <w:b/>
                <w:color w:val="auto"/>
                <w:sz w:val="24"/>
                <w:szCs w:val="24"/>
                <w:vertAlign w:val="superscript"/>
              </w:rPr>
              <w:t>ème</w:t>
            </w:r>
            <w:r w:rsidRPr="00740D39">
              <w:rPr>
                <w:color w:val="auto"/>
                <w:sz w:val="24"/>
                <w:szCs w:val="24"/>
                <w:vertAlign w:val="superscript"/>
              </w:rPr>
              <w:t> </w:t>
            </w:r>
            <w:r w:rsidRPr="00740D39">
              <w:rPr>
                <w:color w:val="auto"/>
                <w:sz w:val="24"/>
                <w:szCs w:val="24"/>
              </w:rPr>
              <w:t xml:space="preserve">: ………..      </w:t>
            </w:r>
          </w:p>
          <w:p w:rsidR="000329AD" w:rsidRDefault="000329AD" w:rsidP="000329AD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 xml:space="preserve">                                           </w:t>
            </w:r>
            <w:r w:rsidRPr="00740D39">
              <w:rPr>
                <w:b/>
                <w:color w:val="auto"/>
                <w:sz w:val="24"/>
                <w:szCs w:val="24"/>
              </w:rPr>
              <w:t>3</w:t>
            </w:r>
            <w:r w:rsidRPr="00740D39">
              <w:rPr>
                <w:b/>
                <w:color w:val="auto"/>
                <w:sz w:val="24"/>
                <w:szCs w:val="24"/>
                <w:vertAlign w:val="superscript"/>
              </w:rPr>
              <w:t>ème</w:t>
            </w:r>
            <w:r w:rsidRPr="00740D39">
              <w:rPr>
                <w:color w:val="auto"/>
                <w:sz w:val="24"/>
                <w:szCs w:val="24"/>
                <w:vertAlign w:val="superscript"/>
              </w:rPr>
              <w:t> </w:t>
            </w:r>
            <w:r w:rsidRPr="00740D39">
              <w:rPr>
                <w:color w:val="auto"/>
                <w:sz w:val="24"/>
                <w:szCs w:val="24"/>
              </w:rPr>
              <w:t>: ……………..</w:t>
            </w:r>
          </w:p>
          <w:p w:rsidR="00AD3520" w:rsidRPr="00740D39" w:rsidRDefault="00AD3520" w:rsidP="000329A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329AD" w:rsidRPr="00740D39" w:rsidRDefault="00CD33F4" w:rsidP="00C3289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</w:t>
            </w:r>
            <w:r w:rsidR="000329AD" w:rsidRPr="00740D39">
              <w:rPr>
                <w:color w:val="auto"/>
                <w:sz w:val="24"/>
                <w:szCs w:val="24"/>
              </w:rPr>
              <w:t xml:space="preserve"> euros</w:t>
            </w:r>
          </w:p>
          <w:p w:rsidR="000329AD" w:rsidRPr="00740D39" w:rsidRDefault="000C2B14" w:rsidP="00C3289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(repas compris</w:t>
            </w:r>
            <w:r w:rsidR="00C32899">
              <w:rPr>
                <w:color w:val="auto"/>
                <w:sz w:val="24"/>
                <w:szCs w:val="24"/>
              </w:rPr>
              <w:t xml:space="preserve">, prix unique au départ </w:t>
            </w:r>
            <w:r w:rsidR="00C32899" w:rsidRPr="00C32899">
              <w:rPr>
                <w:color w:val="auto"/>
                <w:sz w:val="24"/>
                <w:szCs w:val="24"/>
                <w:u w:val="single"/>
              </w:rPr>
              <w:t>ou non</w:t>
            </w:r>
            <w:r w:rsidR="00C32899">
              <w:rPr>
                <w:color w:val="auto"/>
                <w:sz w:val="24"/>
                <w:szCs w:val="24"/>
              </w:rPr>
              <w:t xml:space="preserve"> d’Amiens</w:t>
            </w:r>
            <w:r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134" w:type="dxa"/>
            <w:shd w:val="clear" w:color="auto" w:fill="auto"/>
          </w:tcPr>
          <w:p w:rsidR="000329AD" w:rsidRPr="00740D39" w:rsidRDefault="000329AD" w:rsidP="000329AD">
            <w:pPr>
              <w:rPr>
                <w:color w:val="auto"/>
                <w:sz w:val="24"/>
                <w:szCs w:val="24"/>
              </w:rPr>
            </w:pPr>
          </w:p>
          <w:p w:rsidR="000329AD" w:rsidRPr="00740D39" w:rsidRDefault="000329AD" w:rsidP="000329AD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= …….….euros</w:t>
            </w:r>
          </w:p>
          <w:p w:rsidR="000329AD" w:rsidRPr="00740D39" w:rsidRDefault="000329AD" w:rsidP="000329AD">
            <w:pPr>
              <w:rPr>
                <w:color w:val="auto"/>
                <w:sz w:val="24"/>
                <w:szCs w:val="24"/>
              </w:rPr>
            </w:pPr>
          </w:p>
        </w:tc>
      </w:tr>
      <w:tr w:rsidR="0014333C" w:rsidRPr="00740D39" w:rsidTr="004A0C2B">
        <w:tc>
          <w:tcPr>
            <w:tcW w:w="10606" w:type="dxa"/>
            <w:gridSpan w:val="3"/>
            <w:shd w:val="clear" w:color="auto" w:fill="auto"/>
          </w:tcPr>
          <w:p w:rsidR="0014333C" w:rsidRPr="0014333C" w:rsidRDefault="0014333C" w:rsidP="003D43CB">
            <w:pPr>
              <w:rPr>
                <w:color w:val="auto"/>
                <w:sz w:val="24"/>
                <w:szCs w:val="24"/>
              </w:rPr>
            </w:pPr>
            <w:r w:rsidRPr="0014333C">
              <w:rPr>
                <w:color w:val="auto"/>
                <w:sz w:val="24"/>
                <w:szCs w:val="24"/>
              </w:rPr>
              <w:t>Excursion 1 : La côte picarde, la Baie de Somme et les Bas-c</w:t>
            </w:r>
            <w:r>
              <w:rPr>
                <w:color w:val="auto"/>
                <w:sz w:val="24"/>
                <w:szCs w:val="24"/>
              </w:rPr>
              <w:t xml:space="preserve">hamps : usages, préservation </w:t>
            </w:r>
            <w:r w:rsidRPr="0014333C">
              <w:rPr>
                <w:color w:val="auto"/>
                <w:sz w:val="24"/>
                <w:szCs w:val="24"/>
              </w:rPr>
              <w:t>et stratégies d’accompagnement des dynamiques littorales.</w:t>
            </w:r>
            <w:r w:rsidR="00373926">
              <w:rPr>
                <w:color w:val="auto"/>
                <w:sz w:val="24"/>
                <w:szCs w:val="24"/>
              </w:rPr>
              <w:t xml:space="preserve"> COMPLET</w:t>
            </w:r>
          </w:p>
          <w:p w:rsidR="0014333C" w:rsidRPr="0014333C" w:rsidRDefault="0014333C" w:rsidP="003D43CB">
            <w:pPr>
              <w:rPr>
                <w:color w:val="auto"/>
                <w:sz w:val="24"/>
                <w:szCs w:val="24"/>
              </w:rPr>
            </w:pPr>
            <w:r w:rsidRPr="0014333C">
              <w:rPr>
                <w:color w:val="auto"/>
                <w:sz w:val="24"/>
                <w:szCs w:val="24"/>
              </w:rPr>
              <w:t>Excursion 2 : Péronne et la Première Guerre mondiale (Historial et circuit).</w:t>
            </w:r>
          </w:p>
          <w:p w:rsidR="0014333C" w:rsidRPr="0014333C" w:rsidRDefault="0014333C" w:rsidP="003D43CB">
            <w:pPr>
              <w:rPr>
                <w:color w:val="auto"/>
                <w:sz w:val="24"/>
                <w:szCs w:val="24"/>
              </w:rPr>
            </w:pPr>
            <w:r w:rsidRPr="0014333C">
              <w:rPr>
                <w:color w:val="auto"/>
                <w:sz w:val="24"/>
                <w:szCs w:val="24"/>
              </w:rPr>
              <w:t xml:space="preserve">Excursion 3 : Château-Thierry, une ville marquée par le Champagne et la </w:t>
            </w:r>
            <w:r w:rsidR="003D43CB" w:rsidRPr="00FC10C6">
              <w:rPr>
                <w:color w:val="auto"/>
                <w:sz w:val="24"/>
                <w:szCs w:val="24"/>
              </w:rPr>
              <w:t>Grande Guerre</w:t>
            </w:r>
            <w:r w:rsidRPr="00FC10C6">
              <w:rPr>
                <w:color w:val="auto"/>
                <w:sz w:val="24"/>
                <w:szCs w:val="24"/>
              </w:rPr>
              <w:t>.</w:t>
            </w:r>
          </w:p>
          <w:p w:rsidR="0014333C" w:rsidRPr="0014333C" w:rsidRDefault="0014333C" w:rsidP="003D43CB">
            <w:pPr>
              <w:rPr>
                <w:color w:val="auto"/>
                <w:sz w:val="24"/>
                <w:szCs w:val="24"/>
              </w:rPr>
            </w:pPr>
            <w:r w:rsidRPr="0014333C">
              <w:rPr>
                <w:color w:val="auto"/>
                <w:sz w:val="24"/>
                <w:szCs w:val="24"/>
              </w:rPr>
              <w:t>Excursion 4 : Familistère de Guise et Chemin des Dames : de l'utopie réalisée à l'enfer des tranchées.</w:t>
            </w:r>
            <w:r w:rsidR="00373926">
              <w:rPr>
                <w:color w:val="auto"/>
                <w:sz w:val="24"/>
                <w:szCs w:val="24"/>
              </w:rPr>
              <w:t xml:space="preserve"> COMPLET</w:t>
            </w:r>
          </w:p>
          <w:p w:rsidR="0014333C" w:rsidRPr="0014333C" w:rsidRDefault="0014333C" w:rsidP="003D43CB">
            <w:pPr>
              <w:rPr>
                <w:color w:val="auto"/>
                <w:sz w:val="24"/>
                <w:szCs w:val="24"/>
              </w:rPr>
            </w:pPr>
            <w:r w:rsidRPr="0014333C">
              <w:rPr>
                <w:color w:val="auto"/>
                <w:sz w:val="24"/>
                <w:szCs w:val="24"/>
              </w:rPr>
              <w:t>Excursion 5 : Chantilly, ville princière et capitale du cheval.</w:t>
            </w:r>
          </w:p>
          <w:p w:rsidR="0014333C" w:rsidRPr="0014333C" w:rsidRDefault="0014333C" w:rsidP="003D43CB">
            <w:pPr>
              <w:rPr>
                <w:color w:val="auto"/>
                <w:sz w:val="24"/>
                <w:szCs w:val="24"/>
              </w:rPr>
            </w:pPr>
            <w:r w:rsidRPr="0014333C">
              <w:rPr>
                <w:color w:val="auto"/>
                <w:sz w:val="24"/>
                <w:szCs w:val="24"/>
              </w:rPr>
              <w:t>Excursion 6 : Beauvais, entreprise AGCO, Institut LaSalle et visite d’une exploitation agricole.</w:t>
            </w:r>
          </w:p>
          <w:p w:rsidR="0014333C" w:rsidRPr="0014333C" w:rsidRDefault="0014333C" w:rsidP="007C1815">
            <w:pPr>
              <w:rPr>
                <w:color w:val="auto"/>
                <w:sz w:val="24"/>
                <w:szCs w:val="24"/>
              </w:rPr>
            </w:pPr>
            <w:r w:rsidRPr="0014333C">
              <w:rPr>
                <w:color w:val="auto"/>
                <w:sz w:val="24"/>
                <w:szCs w:val="24"/>
              </w:rPr>
              <w:t>Excursion 7 : </w:t>
            </w:r>
            <w:r w:rsidR="007C1815" w:rsidRPr="007C1815">
              <w:rPr>
                <w:color w:val="auto"/>
                <w:sz w:val="24"/>
                <w:szCs w:val="24"/>
              </w:rPr>
              <w:t>Bâtir pour Dieu, bâtir pour l’indu</w:t>
            </w:r>
            <w:r w:rsidR="007C1815">
              <w:rPr>
                <w:color w:val="auto"/>
                <w:sz w:val="24"/>
                <w:szCs w:val="24"/>
              </w:rPr>
              <w:t>strie en Picardie occidentale : h</w:t>
            </w:r>
            <w:r w:rsidR="007C1815" w:rsidRPr="007C1815">
              <w:rPr>
                <w:color w:val="auto"/>
                <w:sz w:val="24"/>
                <w:szCs w:val="24"/>
              </w:rPr>
              <w:t>ier, aujourd’hui, demain</w:t>
            </w:r>
          </w:p>
          <w:p w:rsidR="0014333C" w:rsidRPr="00740D39" w:rsidRDefault="0014333C" w:rsidP="003D43CB">
            <w:pPr>
              <w:rPr>
                <w:color w:val="auto"/>
                <w:sz w:val="24"/>
                <w:szCs w:val="24"/>
              </w:rPr>
            </w:pPr>
            <w:r w:rsidRPr="0014333C">
              <w:rPr>
                <w:color w:val="auto"/>
                <w:sz w:val="24"/>
                <w:szCs w:val="24"/>
              </w:rPr>
              <w:t>Excursion 8 : Coeur de Picardie : Saint-Louis Sucre à Roye, le Noy</w:t>
            </w:r>
            <w:r>
              <w:rPr>
                <w:color w:val="auto"/>
                <w:sz w:val="24"/>
                <w:szCs w:val="24"/>
              </w:rPr>
              <w:t xml:space="preserve">onnais dans la Grande Guerre. </w:t>
            </w:r>
            <w:r w:rsidRPr="0014333C">
              <w:rPr>
                <w:color w:val="auto"/>
                <w:sz w:val="24"/>
                <w:szCs w:val="24"/>
              </w:rPr>
              <w:t xml:space="preserve"> L</w:t>
            </w:r>
            <w:r w:rsidR="00343C7F">
              <w:rPr>
                <w:color w:val="auto"/>
                <w:sz w:val="24"/>
                <w:szCs w:val="24"/>
              </w:rPr>
              <w:t>'exemple des carrières de Machem</w:t>
            </w:r>
            <w:r w:rsidRPr="0014333C">
              <w:rPr>
                <w:color w:val="auto"/>
                <w:sz w:val="24"/>
                <w:szCs w:val="24"/>
              </w:rPr>
              <w:t>ont.</w:t>
            </w:r>
          </w:p>
        </w:tc>
      </w:tr>
    </w:tbl>
    <w:p w:rsidR="007452F0" w:rsidRPr="00721D7D" w:rsidRDefault="007452F0" w:rsidP="003B29C0">
      <w:pPr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E56965" w:rsidRPr="00824982" w:rsidTr="00824982">
        <w:tc>
          <w:tcPr>
            <w:tcW w:w="10606" w:type="dxa"/>
            <w:shd w:val="clear" w:color="auto" w:fill="auto"/>
          </w:tcPr>
          <w:p w:rsidR="00E56965" w:rsidRDefault="00E56965" w:rsidP="00E56965">
            <w:pPr>
              <w:rPr>
                <w:b/>
                <w:color w:val="auto"/>
                <w:sz w:val="24"/>
                <w:szCs w:val="24"/>
              </w:rPr>
            </w:pPr>
            <w:r w:rsidRPr="00824982">
              <w:rPr>
                <w:b/>
                <w:color w:val="auto"/>
                <w:sz w:val="24"/>
                <w:szCs w:val="24"/>
                <w:u w:val="single"/>
              </w:rPr>
              <w:t>Projections</w:t>
            </w:r>
            <w:r w:rsidR="008E3D78">
              <w:rPr>
                <w:b/>
                <w:color w:val="auto"/>
                <w:sz w:val="24"/>
                <w:szCs w:val="24"/>
                <w:u w:val="single"/>
              </w:rPr>
              <w:t>/interventions</w:t>
            </w:r>
            <w:r w:rsidRPr="00824982">
              <w:rPr>
                <w:b/>
                <w:color w:val="auto"/>
                <w:sz w:val="24"/>
                <w:szCs w:val="24"/>
                <w:u w:val="single"/>
              </w:rPr>
              <w:t xml:space="preserve"> du vendredi soir</w:t>
            </w:r>
            <w:r w:rsidR="0009488D">
              <w:rPr>
                <w:b/>
                <w:color w:val="auto"/>
                <w:sz w:val="24"/>
                <w:szCs w:val="24"/>
              </w:rPr>
              <w:t>*</w:t>
            </w:r>
          </w:p>
          <w:p w:rsidR="00AD3520" w:rsidRPr="0009488D" w:rsidRDefault="00AD3520" w:rsidP="00E56965">
            <w:pPr>
              <w:rPr>
                <w:b/>
                <w:color w:val="auto"/>
                <w:sz w:val="24"/>
                <w:szCs w:val="24"/>
              </w:rPr>
            </w:pPr>
          </w:p>
          <w:p w:rsidR="00E56965" w:rsidRPr="00824982" w:rsidRDefault="00E56965" w:rsidP="000A703E">
            <w:pPr>
              <w:jc w:val="both"/>
              <w:rPr>
                <w:color w:val="auto"/>
                <w:sz w:val="24"/>
                <w:szCs w:val="24"/>
              </w:rPr>
            </w:pPr>
            <w:r w:rsidRPr="00824982">
              <w:rPr>
                <w:color w:val="auto"/>
                <w:sz w:val="24"/>
                <w:szCs w:val="24"/>
              </w:rPr>
              <w:t>Indiquez votre choix en cochant la case concernée</w:t>
            </w:r>
          </w:p>
          <w:p w:rsidR="00E56965" w:rsidRPr="00824982" w:rsidRDefault="00E56965" w:rsidP="000A703E">
            <w:pPr>
              <w:jc w:val="both"/>
              <w:rPr>
                <w:color w:val="auto"/>
                <w:sz w:val="24"/>
                <w:szCs w:val="24"/>
              </w:rPr>
            </w:pPr>
            <w:r w:rsidRPr="00721D7D">
              <w:rPr>
                <w:color w:val="auto"/>
                <w:sz w:val="24"/>
                <w:szCs w:val="24"/>
              </w:rPr>
              <w:sym w:font="Wingdings" w:char="F06F"/>
            </w:r>
            <w:r w:rsidR="000A703E">
              <w:rPr>
                <w:color w:val="auto"/>
                <w:sz w:val="24"/>
                <w:szCs w:val="24"/>
              </w:rPr>
              <w:t xml:space="preserve">  19h00 Projection</w:t>
            </w:r>
            <w:r w:rsidRPr="00721D7D">
              <w:rPr>
                <w:color w:val="auto"/>
                <w:sz w:val="24"/>
                <w:szCs w:val="24"/>
              </w:rPr>
              <w:t xml:space="preserve"> </w:t>
            </w:r>
            <w:r w:rsidR="007F12CF">
              <w:rPr>
                <w:color w:val="auto"/>
                <w:sz w:val="24"/>
                <w:szCs w:val="24"/>
              </w:rPr>
              <w:t>d’un film sur</w:t>
            </w:r>
            <w:r w:rsidRPr="00721D7D">
              <w:rPr>
                <w:color w:val="auto"/>
                <w:sz w:val="24"/>
                <w:szCs w:val="24"/>
              </w:rPr>
              <w:t xml:space="preserve"> la Seconde Guerre mondiale</w:t>
            </w:r>
            <w:r w:rsidR="007A52BC">
              <w:rPr>
                <w:color w:val="auto"/>
                <w:sz w:val="24"/>
                <w:szCs w:val="24"/>
              </w:rPr>
              <w:t xml:space="preserve"> et la mémoire de l’Occupation</w:t>
            </w:r>
            <w:r w:rsidR="000A703E">
              <w:rPr>
                <w:color w:val="auto"/>
                <w:sz w:val="24"/>
                <w:szCs w:val="24"/>
              </w:rPr>
              <w:t xml:space="preserve"> à la Maison de la culture suivie d’un débat avec Marjolaine Boutet dans le cadre du cycle cinéma Amiens 2016.</w:t>
            </w:r>
          </w:p>
          <w:p w:rsidR="00E56965" w:rsidRPr="00824982" w:rsidRDefault="00E56965" w:rsidP="000A703E">
            <w:pPr>
              <w:jc w:val="both"/>
              <w:rPr>
                <w:color w:val="auto"/>
                <w:sz w:val="24"/>
                <w:szCs w:val="24"/>
              </w:rPr>
            </w:pPr>
            <w:r w:rsidRPr="00824982">
              <w:rPr>
                <w:color w:val="auto"/>
                <w:sz w:val="24"/>
                <w:szCs w:val="24"/>
              </w:rPr>
              <w:sym w:font="Wingdings" w:char="F06F"/>
            </w:r>
            <w:r w:rsidRPr="00824982">
              <w:rPr>
                <w:color w:val="auto"/>
                <w:sz w:val="24"/>
                <w:szCs w:val="24"/>
              </w:rPr>
              <w:t xml:space="preserve">  19h00 </w:t>
            </w:r>
            <w:r w:rsidR="00360B0F" w:rsidRPr="002E5E6E">
              <w:rPr>
                <w:b/>
                <w:color w:val="FF0000"/>
                <w:sz w:val="24"/>
                <w:szCs w:val="24"/>
                <w:highlight w:val="yellow"/>
              </w:rPr>
              <w:t>COMPLET</w:t>
            </w:r>
            <w:r w:rsidR="00360B0F">
              <w:rPr>
                <w:color w:val="auto"/>
                <w:sz w:val="24"/>
                <w:szCs w:val="24"/>
              </w:rPr>
              <w:t xml:space="preserve"> </w:t>
            </w:r>
            <w:r w:rsidRPr="00824982">
              <w:rPr>
                <w:color w:val="auto"/>
                <w:sz w:val="24"/>
                <w:szCs w:val="24"/>
              </w:rPr>
              <w:t>Conférence sur « La Somme occupée » par Gerd Krumeich et Philippe Nivet</w:t>
            </w:r>
            <w:r w:rsidR="000A703E">
              <w:rPr>
                <w:color w:val="auto"/>
                <w:sz w:val="24"/>
                <w:szCs w:val="24"/>
              </w:rPr>
              <w:t>.</w:t>
            </w:r>
            <w:r w:rsidRPr="00824982">
              <w:rPr>
                <w:color w:val="auto"/>
                <w:sz w:val="24"/>
                <w:szCs w:val="24"/>
              </w:rPr>
              <w:t xml:space="preserve">                                 </w:t>
            </w:r>
          </w:p>
          <w:p w:rsidR="00E56965" w:rsidRDefault="00E56965" w:rsidP="007F12CF">
            <w:pPr>
              <w:jc w:val="both"/>
              <w:rPr>
                <w:color w:val="auto"/>
                <w:sz w:val="24"/>
                <w:szCs w:val="24"/>
              </w:rPr>
            </w:pPr>
            <w:r w:rsidRPr="00721D7D">
              <w:rPr>
                <w:color w:val="auto"/>
                <w:sz w:val="24"/>
                <w:szCs w:val="24"/>
              </w:rPr>
              <w:sym w:font="Wingdings" w:char="F06F"/>
            </w:r>
            <w:r w:rsidRPr="00721D7D">
              <w:rPr>
                <w:color w:val="auto"/>
                <w:sz w:val="24"/>
                <w:szCs w:val="24"/>
              </w:rPr>
              <w:t xml:space="preserve">  </w:t>
            </w:r>
            <w:r w:rsidR="00721D7D">
              <w:rPr>
                <w:color w:val="auto"/>
                <w:sz w:val="24"/>
                <w:szCs w:val="24"/>
              </w:rPr>
              <w:t xml:space="preserve">19h00 </w:t>
            </w:r>
            <w:r w:rsidR="000A703E">
              <w:rPr>
                <w:color w:val="auto"/>
                <w:sz w:val="24"/>
                <w:szCs w:val="24"/>
              </w:rPr>
              <w:t>Projection du d</w:t>
            </w:r>
            <w:r w:rsidRPr="00721D7D">
              <w:rPr>
                <w:color w:val="auto"/>
                <w:sz w:val="24"/>
                <w:szCs w:val="24"/>
              </w:rPr>
              <w:t xml:space="preserve">ocumentaire </w:t>
            </w:r>
            <w:r w:rsidRPr="00721D7D">
              <w:rPr>
                <w:i/>
                <w:color w:val="auto"/>
                <w:sz w:val="24"/>
                <w:szCs w:val="24"/>
              </w:rPr>
              <w:t>Regards sur la baie de Somme</w:t>
            </w:r>
            <w:r w:rsidR="007F12CF">
              <w:rPr>
                <w:color w:val="auto"/>
                <w:sz w:val="24"/>
                <w:szCs w:val="24"/>
              </w:rPr>
              <w:t xml:space="preserve"> </w:t>
            </w:r>
            <w:r w:rsidRPr="00721D7D">
              <w:rPr>
                <w:color w:val="auto"/>
                <w:sz w:val="24"/>
                <w:szCs w:val="24"/>
              </w:rPr>
              <w:t>suivi</w:t>
            </w:r>
            <w:r w:rsidR="007F12CF">
              <w:rPr>
                <w:color w:val="auto"/>
                <w:sz w:val="24"/>
                <w:szCs w:val="24"/>
              </w:rPr>
              <w:t>e</w:t>
            </w:r>
            <w:r w:rsidRPr="00721D7D">
              <w:rPr>
                <w:color w:val="auto"/>
                <w:sz w:val="24"/>
                <w:szCs w:val="24"/>
              </w:rPr>
              <w:t xml:space="preserve"> d’un débat en présence de l’auteur</w:t>
            </w:r>
            <w:r w:rsidR="000A703E">
              <w:rPr>
                <w:color w:val="auto"/>
                <w:sz w:val="24"/>
                <w:szCs w:val="24"/>
              </w:rPr>
              <w:t xml:space="preserve">, </w:t>
            </w:r>
            <w:r w:rsidR="00343C7F">
              <w:rPr>
                <w:color w:val="auto"/>
                <w:sz w:val="24"/>
                <w:szCs w:val="24"/>
              </w:rPr>
              <w:t>du géographe Emile Flament et du maire d’Abbeville Nicolas Dumont.</w:t>
            </w:r>
          </w:p>
          <w:p w:rsidR="00AD3520" w:rsidRPr="00824982" w:rsidRDefault="00AD3520" w:rsidP="007F12CF">
            <w:pPr>
              <w:jc w:val="both"/>
              <w:rPr>
                <w:b/>
                <w:color w:val="auto"/>
                <w:sz w:val="24"/>
                <w:szCs w:val="24"/>
                <w:highlight w:val="yellow"/>
              </w:rPr>
            </w:pPr>
          </w:p>
        </w:tc>
      </w:tr>
    </w:tbl>
    <w:p w:rsidR="0045217D" w:rsidRDefault="00FC10C6" w:rsidP="003B29C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*Le retour de toutes les grandes excursions est prévu pour 19h00 maximum.</w:t>
      </w:r>
    </w:p>
    <w:p w:rsidR="0009488D" w:rsidRPr="00721D7D" w:rsidRDefault="0009488D" w:rsidP="003B29C0">
      <w:pPr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130"/>
        <w:gridCol w:w="2131"/>
      </w:tblGrid>
      <w:tr w:rsidR="000329AD" w:rsidRPr="00740D39" w:rsidTr="00AE6F98">
        <w:tc>
          <w:tcPr>
            <w:tcW w:w="6345" w:type="dxa"/>
            <w:shd w:val="clear" w:color="auto" w:fill="auto"/>
          </w:tcPr>
          <w:p w:rsidR="000329AD" w:rsidRDefault="000329AD" w:rsidP="003B29C0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740D39">
              <w:rPr>
                <w:b/>
                <w:color w:val="auto"/>
                <w:sz w:val="24"/>
                <w:szCs w:val="24"/>
                <w:u w:val="single"/>
              </w:rPr>
              <w:t>Publication Amiens 2016</w:t>
            </w:r>
            <w:r w:rsidR="00AC420E">
              <w:rPr>
                <w:b/>
                <w:color w:val="auto"/>
                <w:sz w:val="24"/>
                <w:szCs w:val="24"/>
                <w:u w:val="single"/>
              </w:rPr>
              <w:t xml:space="preserve"> (exemplaire supplémentaire)</w:t>
            </w:r>
          </w:p>
          <w:p w:rsidR="00AD3520" w:rsidRDefault="00AD3520" w:rsidP="003B29C0">
            <w:pPr>
              <w:rPr>
                <w:b/>
                <w:color w:val="auto"/>
                <w:sz w:val="24"/>
                <w:szCs w:val="24"/>
                <w:u w:val="single"/>
              </w:rPr>
            </w:pPr>
          </w:p>
          <w:p w:rsidR="00AC420E" w:rsidRPr="00740D39" w:rsidRDefault="00740D39" w:rsidP="00C3289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La publication </w:t>
            </w:r>
            <w:r w:rsidR="00C32899">
              <w:rPr>
                <w:color w:val="auto"/>
                <w:sz w:val="24"/>
                <w:szCs w:val="24"/>
              </w:rPr>
              <w:t>se compose de quatre dossiers</w:t>
            </w:r>
            <w:r w:rsidR="0024607C">
              <w:rPr>
                <w:color w:val="auto"/>
                <w:sz w:val="24"/>
                <w:szCs w:val="24"/>
              </w:rPr>
              <w:t>, 2</w:t>
            </w:r>
            <w:r w:rsidR="00C32899">
              <w:rPr>
                <w:color w:val="auto"/>
                <w:sz w:val="24"/>
                <w:szCs w:val="24"/>
              </w:rPr>
              <w:t xml:space="preserve"> en Histoire et </w:t>
            </w:r>
            <w:r w:rsidR="0024607C">
              <w:rPr>
                <w:color w:val="auto"/>
                <w:sz w:val="24"/>
                <w:szCs w:val="24"/>
              </w:rPr>
              <w:t xml:space="preserve">2 </w:t>
            </w:r>
            <w:r w:rsidR="00C32899">
              <w:rPr>
                <w:color w:val="auto"/>
                <w:sz w:val="24"/>
                <w:szCs w:val="24"/>
              </w:rPr>
              <w:t>en Géographie. Les articles sont différents des conférences et des ateliers proposés du 19 au 22 octobre 2016. Ils apportent une mise en perspective.</w:t>
            </w:r>
          </w:p>
        </w:tc>
        <w:tc>
          <w:tcPr>
            <w:tcW w:w="2130" w:type="dxa"/>
            <w:shd w:val="clear" w:color="auto" w:fill="auto"/>
          </w:tcPr>
          <w:p w:rsidR="000C2B14" w:rsidRDefault="000C2B14" w:rsidP="00AE6F98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C2B14" w:rsidRDefault="000C2B14" w:rsidP="00AE6F98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29AD" w:rsidRPr="00740D39" w:rsidRDefault="000329AD" w:rsidP="00AE6F98">
            <w:pPr>
              <w:jc w:val="center"/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15 euros</w:t>
            </w:r>
          </w:p>
        </w:tc>
        <w:tc>
          <w:tcPr>
            <w:tcW w:w="2131" w:type="dxa"/>
            <w:shd w:val="clear" w:color="auto" w:fill="auto"/>
          </w:tcPr>
          <w:p w:rsidR="000C2B14" w:rsidRDefault="000C2B14" w:rsidP="000329AD">
            <w:pPr>
              <w:rPr>
                <w:color w:val="auto"/>
                <w:sz w:val="24"/>
                <w:szCs w:val="24"/>
              </w:rPr>
            </w:pPr>
          </w:p>
          <w:p w:rsidR="000C2B14" w:rsidRDefault="000C2B14" w:rsidP="000329AD">
            <w:pPr>
              <w:rPr>
                <w:color w:val="auto"/>
                <w:sz w:val="24"/>
                <w:szCs w:val="24"/>
              </w:rPr>
            </w:pPr>
          </w:p>
          <w:p w:rsidR="000329AD" w:rsidRPr="00740D39" w:rsidRDefault="000329AD" w:rsidP="000329AD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= …….….euros</w:t>
            </w:r>
          </w:p>
          <w:p w:rsidR="000329AD" w:rsidRPr="00740D39" w:rsidRDefault="000329AD" w:rsidP="00AE6F9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D49AE" w:rsidRPr="00721D7D" w:rsidRDefault="008D49AE" w:rsidP="003B29C0">
      <w:pPr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2112"/>
        <w:gridCol w:w="2194"/>
      </w:tblGrid>
      <w:tr w:rsidR="00824982" w:rsidRPr="00740D39" w:rsidTr="00824982">
        <w:trPr>
          <w:trHeight w:val="582"/>
        </w:trPr>
        <w:tc>
          <w:tcPr>
            <w:tcW w:w="10606" w:type="dxa"/>
            <w:gridSpan w:val="3"/>
            <w:shd w:val="clear" w:color="auto" w:fill="auto"/>
          </w:tcPr>
          <w:p w:rsidR="00824982" w:rsidRDefault="00824982" w:rsidP="000329AD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740D39">
              <w:rPr>
                <w:b/>
                <w:color w:val="auto"/>
                <w:sz w:val="24"/>
                <w:szCs w:val="24"/>
                <w:u w:val="single"/>
              </w:rPr>
              <w:t xml:space="preserve">Bouteille de Champagne </w:t>
            </w:r>
            <w:r>
              <w:rPr>
                <w:b/>
                <w:color w:val="auto"/>
                <w:sz w:val="24"/>
                <w:szCs w:val="24"/>
                <w:u w:val="single"/>
              </w:rPr>
              <w:t xml:space="preserve">personnalisée </w:t>
            </w:r>
            <w:r w:rsidRPr="00740D39">
              <w:rPr>
                <w:b/>
                <w:color w:val="auto"/>
                <w:sz w:val="24"/>
                <w:szCs w:val="24"/>
                <w:u w:val="single"/>
              </w:rPr>
              <w:t>Amiens 2016</w:t>
            </w:r>
          </w:p>
          <w:p w:rsidR="00AD3520" w:rsidRDefault="00AD3520" w:rsidP="000329AD">
            <w:pPr>
              <w:rPr>
                <w:b/>
                <w:color w:val="auto"/>
                <w:sz w:val="24"/>
                <w:szCs w:val="24"/>
                <w:u w:val="single"/>
              </w:rPr>
            </w:pPr>
          </w:p>
          <w:p w:rsidR="00824982" w:rsidRPr="00824982" w:rsidRDefault="00824982" w:rsidP="000329AD">
            <w:pPr>
              <w:rPr>
                <w:color w:val="auto"/>
                <w:sz w:val="24"/>
                <w:szCs w:val="24"/>
              </w:rPr>
            </w:pPr>
            <w:r w:rsidRPr="00824982">
              <w:rPr>
                <w:color w:val="auto"/>
                <w:sz w:val="24"/>
                <w:szCs w:val="24"/>
              </w:rPr>
              <w:t xml:space="preserve">A retirer le samedi </w:t>
            </w:r>
            <w:r>
              <w:rPr>
                <w:color w:val="auto"/>
                <w:sz w:val="24"/>
                <w:szCs w:val="24"/>
              </w:rPr>
              <w:t xml:space="preserve">22 octobre 2016 </w:t>
            </w:r>
            <w:r w:rsidRPr="00824982">
              <w:rPr>
                <w:color w:val="auto"/>
                <w:sz w:val="24"/>
                <w:szCs w:val="24"/>
              </w:rPr>
              <w:t xml:space="preserve">sur le </w:t>
            </w:r>
            <w:r>
              <w:rPr>
                <w:color w:val="auto"/>
                <w:sz w:val="24"/>
                <w:szCs w:val="24"/>
              </w:rPr>
              <w:t>marché de producteurs régionaux</w:t>
            </w:r>
            <w:r w:rsidRPr="00824982">
              <w:rPr>
                <w:color w:val="auto"/>
                <w:sz w:val="24"/>
                <w:szCs w:val="24"/>
              </w:rPr>
              <w:t>*</w:t>
            </w:r>
          </w:p>
        </w:tc>
      </w:tr>
      <w:tr w:rsidR="00824982" w:rsidRPr="00740D39" w:rsidTr="0045217D">
        <w:trPr>
          <w:trHeight w:val="825"/>
        </w:trPr>
        <w:tc>
          <w:tcPr>
            <w:tcW w:w="6300" w:type="dxa"/>
            <w:shd w:val="clear" w:color="auto" w:fill="auto"/>
          </w:tcPr>
          <w:p w:rsidR="00824982" w:rsidRDefault="00824982" w:rsidP="00824982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Champagne Simon-Legrand</w:t>
            </w:r>
          </w:p>
          <w:p w:rsidR="00AD3520" w:rsidRDefault="00AD3520" w:rsidP="00824982">
            <w:pPr>
              <w:rPr>
                <w:b/>
                <w:color w:val="auto"/>
                <w:sz w:val="24"/>
                <w:szCs w:val="24"/>
              </w:rPr>
            </w:pPr>
          </w:p>
          <w:p w:rsidR="00824982" w:rsidRPr="0045217D" w:rsidRDefault="00824982" w:rsidP="00824982">
            <w:pPr>
              <w:rPr>
                <w:color w:val="auto"/>
                <w:sz w:val="24"/>
                <w:szCs w:val="24"/>
              </w:rPr>
            </w:pPr>
            <w:r w:rsidRPr="0045217D">
              <w:rPr>
                <w:color w:val="auto"/>
                <w:sz w:val="24"/>
                <w:szCs w:val="24"/>
              </w:rPr>
              <w:t>Bouteille gravée APHG Amiens 2016</w:t>
            </w:r>
            <w:r w:rsidRPr="0045217D">
              <w:rPr>
                <w:rFonts w:ascii="Helvetica" w:hAnsi="Helvetica" w:cs="Helvetica"/>
                <w:sz w:val="27"/>
                <w:szCs w:val="27"/>
              </w:rPr>
              <w:t xml:space="preserve"> </w:t>
            </w:r>
            <w:r w:rsidRPr="0045217D">
              <w:rPr>
                <w:color w:val="auto"/>
                <w:sz w:val="24"/>
                <w:szCs w:val="24"/>
              </w:rPr>
              <w:t xml:space="preserve">TraditioNesles : 40 % de Meunier + 40 % de Pinot Noir + 20 % de Chardonnay  </w:t>
            </w:r>
          </w:p>
          <w:p w:rsidR="00824982" w:rsidRDefault="00824982" w:rsidP="00824982">
            <w:pPr>
              <w:rPr>
                <w:color w:val="auto"/>
                <w:sz w:val="24"/>
                <w:szCs w:val="24"/>
              </w:rPr>
            </w:pPr>
            <w:hyperlink r:id="rId9" w:tgtFrame="_blank" w:history="1">
              <w:r w:rsidRPr="0045217D">
                <w:rPr>
                  <w:rStyle w:val="Lienhypertexte"/>
                  <w:sz w:val="24"/>
                  <w:szCs w:val="24"/>
                </w:rPr>
                <w:t>www.champagne-simon-legrand.fr</w:t>
              </w:r>
            </w:hyperlink>
          </w:p>
          <w:p w:rsidR="00721D7D" w:rsidRDefault="00721D7D" w:rsidP="0082498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Visuel en ligne sur le site Amiens 2016, rubrique Pratique</w:t>
            </w:r>
          </w:p>
          <w:p w:rsidR="00721D7D" w:rsidRPr="00740D39" w:rsidRDefault="00721D7D" w:rsidP="00824982">
            <w:pPr>
              <w:rPr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112" w:type="dxa"/>
            <w:shd w:val="clear" w:color="auto" w:fill="auto"/>
          </w:tcPr>
          <w:p w:rsidR="00D46275" w:rsidRDefault="00D46275" w:rsidP="00824982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D3520" w:rsidRDefault="00AD3520" w:rsidP="00824982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24982" w:rsidRPr="00740D39" w:rsidRDefault="00824982" w:rsidP="00824982">
            <w:pPr>
              <w:jc w:val="center"/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Nom</w:t>
            </w:r>
            <w:r>
              <w:rPr>
                <w:color w:val="auto"/>
                <w:sz w:val="24"/>
                <w:szCs w:val="24"/>
              </w:rPr>
              <w:t>bre :…………</w:t>
            </w:r>
            <w:r w:rsidRPr="00740D39">
              <w:rPr>
                <w:color w:val="auto"/>
                <w:sz w:val="24"/>
                <w:szCs w:val="24"/>
              </w:rPr>
              <w:t>X</w:t>
            </w:r>
          </w:p>
          <w:p w:rsidR="00824982" w:rsidRDefault="00824982" w:rsidP="008249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Pr="00740D39">
              <w:rPr>
                <w:color w:val="auto"/>
                <w:sz w:val="24"/>
                <w:szCs w:val="24"/>
              </w:rPr>
              <w:t xml:space="preserve"> euros l’unité</w:t>
            </w:r>
          </w:p>
          <w:p w:rsidR="00824982" w:rsidRDefault="00824982" w:rsidP="00AE6F9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824982" w:rsidRDefault="00824982" w:rsidP="00824982">
            <w:pPr>
              <w:rPr>
                <w:color w:val="auto"/>
                <w:sz w:val="24"/>
                <w:szCs w:val="24"/>
              </w:rPr>
            </w:pPr>
          </w:p>
          <w:p w:rsidR="00D46275" w:rsidRDefault="00D46275" w:rsidP="00824982">
            <w:pPr>
              <w:rPr>
                <w:color w:val="auto"/>
                <w:sz w:val="24"/>
                <w:szCs w:val="24"/>
              </w:rPr>
            </w:pPr>
          </w:p>
          <w:p w:rsidR="00824982" w:rsidRPr="00740D39" w:rsidRDefault="00824982" w:rsidP="0082498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= …………</w:t>
            </w:r>
            <w:r w:rsidRPr="00740D39">
              <w:rPr>
                <w:color w:val="auto"/>
                <w:sz w:val="24"/>
                <w:szCs w:val="24"/>
              </w:rPr>
              <w:t>euros</w:t>
            </w:r>
          </w:p>
          <w:p w:rsidR="00824982" w:rsidRPr="00740D39" w:rsidRDefault="00824982" w:rsidP="000329AD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721D7D" w:rsidRDefault="0045217D" w:rsidP="000A703E">
      <w:pPr>
        <w:rPr>
          <w:color w:val="auto"/>
          <w:sz w:val="24"/>
          <w:szCs w:val="24"/>
        </w:rPr>
      </w:pPr>
      <w:r w:rsidRPr="0045217D">
        <w:rPr>
          <w:color w:val="auto"/>
          <w:sz w:val="24"/>
          <w:szCs w:val="24"/>
        </w:rPr>
        <w:t>*La vente peut se faire à l'unité, par 2, par 3, par 6 ou multiple.</w:t>
      </w:r>
    </w:p>
    <w:p w:rsidR="00AD3520" w:rsidRPr="000A703E" w:rsidRDefault="00AD3520" w:rsidP="000A703E">
      <w:pPr>
        <w:rPr>
          <w:color w:val="auto"/>
          <w:sz w:val="24"/>
          <w:szCs w:val="24"/>
        </w:rPr>
      </w:pPr>
    </w:p>
    <w:p w:rsidR="00AD3520" w:rsidRDefault="00E56965" w:rsidP="00E56965">
      <w:pPr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L’APHG recommande fortement aux congressistes de réserver un logement à proxi</w:t>
      </w:r>
      <w:r w:rsidR="00AD3520">
        <w:rPr>
          <w:b/>
          <w:color w:val="auto"/>
          <w:sz w:val="24"/>
          <w:szCs w:val="24"/>
        </w:rPr>
        <w:t>mité des lieux des conférences.</w:t>
      </w:r>
    </w:p>
    <w:p w:rsidR="00AD3520" w:rsidRDefault="00E56965" w:rsidP="00E56965">
      <w:pPr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Nous conseillons l’auberge de jeunesse d’Amiens qui se situe à environ 10-15 minutes à pied du centre-ville au 30, square Friant les 4 chênes.</w:t>
      </w:r>
    </w:p>
    <w:p w:rsidR="00AD3520" w:rsidRPr="00D04DF1" w:rsidRDefault="00E56965" w:rsidP="00E56965">
      <w:pPr>
        <w:jc w:val="both"/>
        <w:rPr>
          <w:b/>
          <w:color w:val="auto"/>
          <w:sz w:val="24"/>
          <w:szCs w:val="24"/>
        </w:rPr>
      </w:pPr>
      <w:r w:rsidRPr="00D04DF1">
        <w:rPr>
          <w:b/>
          <w:color w:val="auto"/>
          <w:sz w:val="24"/>
          <w:szCs w:val="24"/>
        </w:rPr>
        <w:t>Les propositions ci-dessous sont exclusivement réservées aux congressistes Amiens 2016</w:t>
      </w:r>
      <w:r w:rsidR="00D04DF1" w:rsidRPr="00D04DF1">
        <w:rPr>
          <w:b/>
          <w:color w:val="auto"/>
          <w:sz w:val="24"/>
          <w:szCs w:val="24"/>
        </w:rPr>
        <w:t xml:space="preserve"> et </w:t>
      </w:r>
      <w:r w:rsidR="00D04DF1" w:rsidRPr="00D04DF1">
        <w:rPr>
          <w:b/>
          <w:color w:val="auto"/>
          <w:sz w:val="24"/>
          <w:szCs w:val="24"/>
          <w:u w:val="single"/>
        </w:rPr>
        <w:t>garanties jusqu’au 1</w:t>
      </w:r>
      <w:r w:rsidR="00D04DF1" w:rsidRPr="00D04DF1">
        <w:rPr>
          <w:b/>
          <w:color w:val="auto"/>
          <w:sz w:val="24"/>
          <w:szCs w:val="24"/>
          <w:u w:val="single"/>
          <w:vertAlign w:val="superscript"/>
        </w:rPr>
        <w:t>er</w:t>
      </w:r>
      <w:r w:rsidR="00D04DF1" w:rsidRPr="00D04DF1">
        <w:rPr>
          <w:b/>
          <w:color w:val="auto"/>
          <w:sz w:val="24"/>
          <w:szCs w:val="24"/>
          <w:u w:val="single"/>
        </w:rPr>
        <w:t xml:space="preserve"> juillet 2016</w:t>
      </w:r>
      <w:r w:rsidR="0014333C" w:rsidRPr="00D04DF1">
        <w:rPr>
          <w:b/>
          <w:color w:val="auto"/>
          <w:sz w:val="24"/>
          <w:szCs w:val="24"/>
          <w:u w:val="single"/>
        </w:rPr>
        <w:t>.</w:t>
      </w:r>
      <w:r w:rsidR="0014333C" w:rsidRPr="00D04DF1">
        <w:rPr>
          <w:b/>
          <w:color w:val="auto"/>
          <w:sz w:val="24"/>
          <w:szCs w:val="24"/>
        </w:rPr>
        <w:t xml:space="preserve"> </w:t>
      </w:r>
      <w:r w:rsidRPr="00D04DF1">
        <w:rPr>
          <w:b/>
          <w:color w:val="auto"/>
          <w:sz w:val="24"/>
          <w:szCs w:val="24"/>
        </w:rPr>
        <w:t>Toutes vos demandes doivent passer par notre secrétariat. L’APHG prend en charge la cotisation à la FUAJ.</w:t>
      </w:r>
    </w:p>
    <w:p w:rsidR="00AD3520" w:rsidRDefault="00E56965" w:rsidP="00E56965">
      <w:pPr>
        <w:jc w:val="both"/>
        <w:rPr>
          <w:color w:val="auto"/>
          <w:sz w:val="24"/>
          <w:szCs w:val="24"/>
        </w:rPr>
      </w:pPr>
      <w:r w:rsidRPr="00E56965">
        <w:rPr>
          <w:color w:val="auto"/>
          <w:sz w:val="24"/>
          <w:szCs w:val="24"/>
        </w:rPr>
        <w:lastRenderedPageBreak/>
        <w:t xml:space="preserve">Toutes les chambres comprennent des lits individuels </w:t>
      </w:r>
      <w:r w:rsidR="00721D7D">
        <w:rPr>
          <w:color w:val="auto"/>
          <w:sz w:val="24"/>
          <w:szCs w:val="24"/>
        </w:rPr>
        <w:t xml:space="preserve">(aucun lit superposé) </w:t>
      </w:r>
      <w:r w:rsidRPr="00E56965">
        <w:rPr>
          <w:color w:val="auto"/>
          <w:sz w:val="24"/>
          <w:szCs w:val="24"/>
        </w:rPr>
        <w:t>avec douche et WC individuels</w:t>
      </w:r>
      <w:r w:rsidR="00D46275">
        <w:rPr>
          <w:color w:val="auto"/>
          <w:sz w:val="24"/>
          <w:szCs w:val="24"/>
        </w:rPr>
        <w:t>, draps inclus</w:t>
      </w:r>
      <w:r w:rsidRPr="00E56965">
        <w:rPr>
          <w:color w:val="auto"/>
          <w:sz w:val="24"/>
          <w:szCs w:val="24"/>
        </w:rPr>
        <w:t>.</w:t>
      </w:r>
    </w:p>
    <w:p w:rsidR="00E56965" w:rsidRPr="00E56965" w:rsidRDefault="00E56965" w:rsidP="00E56965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Site de l’auberge</w:t>
      </w:r>
      <w:r w:rsidR="00721D7D">
        <w:rPr>
          <w:color w:val="auto"/>
          <w:sz w:val="24"/>
          <w:szCs w:val="24"/>
        </w:rPr>
        <w:t xml:space="preserve"> avec des photos des chambres</w:t>
      </w:r>
      <w:r>
        <w:rPr>
          <w:color w:val="auto"/>
          <w:sz w:val="24"/>
          <w:szCs w:val="24"/>
        </w:rPr>
        <w:t> :</w:t>
      </w:r>
      <w:r w:rsidRPr="00E56965">
        <w:rPr>
          <w:color w:val="auto"/>
          <w:sz w:val="24"/>
          <w:szCs w:val="24"/>
        </w:rPr>
        <w:t xml:space="preserve"> </w:t>
      </w:r>
      <w:hyperlink r:id="rId10" w:tgtFrame="_blank" w:history="1">
        <w:r w:rsidRPr="00E56965">
          <w:rPr>
            <w:rStyle w:val="Lienhypertexte"/>
            <w:sz w:val="24"/>
            <w:szCs w:val="24"/>
          </w:rPr>
          <w:t>http://www.hifrance.org/auberge-de-jeunesse/amiens.html</w:t>
        </w:r>
      </w:hyperlink>
    </w:p>
    <w:p w:rsidR="00AD3520" w:rsidRDefault="00AD3520" w:rsidP="00E56965">
      <w:pPr>
        <w:jc w:val="both"/>
        <w:rPr>
          <w:color w:val="auto"/>
          <w:sz w:val="24"/>
          <w:szCs w:val="24"/>
        </w:rPr>
      </w:pPr>
    </w:p>
    <w:p w:rsidR="00E56965" w:rsidRPr="00E56965" w:rsidRDefault="00E56965" w:rsidP="00E56965">
      <w:pPr>
        <w:jc w:val="both"/>
        <w:rPr>
          <w:color w:val="auto"/>
          <w:sz w:val="24"/>
          <w:szCs w:val="24"/>
        </w:rPr>
      </w:pPr>
      <w:r w:rsidRPr="00E56965">
        <w:rPr>
          <w:color w:val="auto"/>
          <w:sz w:val="24"/>
          <w:szCs w:val="24"/>
        </w:rPr>
        <w:t xml:space="preserve">Chambre 1 lit = </w:t>
      </w:r>
      <w:r w:rsidR="001B23B2" w:rsidRPr="002E5E6E">
        <w:rPr>
          <w:b/>
          <w:color w:val="FF0000"/>
          <w:sz w:val="24"/>
          <w:szCs w:val="24"/>
          <w:highlight w:val="yellow"/>
        </w:rPr>
        <w:t>COMPLET</w:t>
      </w:r>
      <w:r w:rsidR="001B23B2">
        <w:rPr>
          <w:color w:val="auto"/>
          <w:sz w:val="24"/>
          <w:szCs w:val="24"/>
        </w:rPr>
        <w:t xml:space="preserve"> </w:t>
      </w:r>
      <w:r w:rsidRPr="00E56965">
        <w:rPr>
          <w:color w:val="auto"/>
          <w:sz w:val="24"/>
          <w:szCs w:val="24"/>
        </w:rPr>
        <w:t>30 euros TTC par personne (nuit, petit-déjeuner et taxe de séjour)</w:t>
      </w:r>
    </w:p>
    <w:p w:rsidR="00E56965" w:rsidRPr="002E5E6E" w:rsidRDefault="00E56965" w:rsidP="00E56965">
      <w:pPr>
        <w:jc w:val="both"/>
        <w:rPr>
          <w:b/>
          <w:color w:val="FF0000"/>
          <w:sz w:val="24"/>
          <w:szCs w:val="24"/>
        </w:rPr>
      </w:pPr>
      <w:r w:rsidRPr="00E56965">
        <w:rPr>
          <w:color w:val="auto"/>
          <w:sz w:val="24"/>
          <w:szCs w:val="24"/>
        </w:rPr>
        <w:t xml:space="preserve">Chambre 2 lits = </w:t>
      </w:r>
      <w:r w:rsidR="002E5E6E">
        <w:rPr>
          <w:b/>
          <w:color w:val="FF0000"/>
          <w:sz w:val="24"/>
          <w:szCs w:val="24"/>
        </w:rPr>
        <w:t xml:space="preserve"> </w:t>
      </w:r>
      <w:r w:rsidRPr="00E56965">
        <w:rPr>
          <w:color w:val="auto"/>
          <w:sz w:val="24"/>
          <w:szCs w:val="24"/>
        </w:rPr>
        <w:t>50 euros TTC pour 2 personnes (nuit, petit-déjeuner et taxe de séjour)</w:t>
      </w:r>
      <w:r w:rsidR="002E5E6E">
        <w:rPr>
          <w:color w:val="auto"/>
          <w:sz w:val="24"/>
          <w:szCs w:val="24"/>
        </w:rPr>
        <w:t xml:space="preserve"> </w:t>
      </w:r>
      <w:r w:rsidR="002E5E6E" w:rsidRPr="002E5E6E">
        <w:rPr>
          <w:b/>
          <w:color w:val="FF0000"/>
          <w:sz w:val="24"/>
          <w:szCs w:val="24"/>
          <w:highlight w:val="yellow"/>
        </w:rPr>
        <w:t>RESTE 4 CHAMBRES au 19/08/2016 !</w:t>
      </w:r>
    </w:p>
    <w:p w:rsidR="00E56965" w:rsidRPr="00E56965" w:rsidRDefault="00E56965" w:rsidP="00E56965">
      <w:pPr>
        <w:jc w:val="both"/>
        <w:rPr>
          <w:color w:val="auto"/>
          <w:sz w:val="24"/>
          <w:szCs w:val="24"/>
        </w:rPr>
      </w:pPr>
      <w:r w:rsidRPr="00E56965">
        <w:rPr>
          <w:color w:val="auto"/>
          <w:sz w:val="24"/>
          <w:szCs w:val="24"/>
        </w:rPr>
        <w:t>Chambre 3 lits = 75 euros TTC pour 3 personnes (nuit, petit-déjeuner et taxe de séjour)</w:t>
      </w:r>
    </w:p>
    <w:p w:rsidR="00E56965" w:rsidRDefault="00E56965" w:rsidP="00E56965">
      <w:pPr>
        <w:jc w:val="both"/>
        <w:rPr>
          <w:color w:val="auto"/>
          <w:sz w:val="24"/>
          <w:szCs w:val="24"/>
        </w:rPr>
      </w:pPr>
      <w:r w:rsidRPr="00E56965">
        <w:rPr>
          <w:color w:val="auto"/>
          <w:sz w:val="24"/>
          <w:szCs w:val="24"/>
        </w:rPr>
        <w:t>Chambre 4 lits = 100 euros TTC pour 4 personnes (nuit, petit-déjeuner et taxe de séjour)</w:t>
      </w:r>
    </w:p>
    <w:p w:rsidR="00AD3520" w:rsidRDefault="00AD3520" w:rsidP="00E56965">
      <w:pPr>
        <w:jc w:val="both"/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E56965" w:rsidRPr="00824982" w:rsidTr="00824982">
        <w:tc>
          <w:tcPr>
            <w:tcW w:w="2651" w:type="dxa"/>
            <w:shd w:val="clear" w:color="auto" w:fill="auto"/>
          </w:tcPr>
          <w:p w:rsidR="00E56965" w:rsidRPr="00824982" w:rsidRDefault="00E56965" w:rsidP="0082498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24982">
              <w:rPr>
                <w:b/>
                <w:color w:val="auto"/>
                <w:sz w:val="24"/>
                <w:szCs w:val="24"/>
              </w:rPr>
              <w:t>Dates retenues</w:t>
            </w:r>
          </w:p>
        </w:tc>
        <w:tc>
          <w:tcPr>
            <w:tcW w:w="2651" w:type="dxa"/>
            <w:shd w:val="clear" w:color="auto" w:fill="auto"/>
          </w:tcPr>
          <w:p w:rsidR="00E56965" w:rsidRPr="00824982" w:rsidRDefault="00E56965" w:rsidP="0082498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24982">
              <w:rPr>
                <w:b/>
                <w:color w:val="auto"/>
                <w:sz w:val="24"/>
                <w:szCs w:val="24"/>
              </w:rPr>
              <w:t>Type de chambre (1, 2, 3 ou 4 lits)</w:t>
            </w:r>
          </w:p>
        </w:tc>
        <w:tc>
          <w:tcPr>
            <w:tcW w:w="2652" w:type="dxa"/>
            <w:shd w:val="clear" w:color="auto" w:fill="auto"/>
          </w:tcPr>
          <w:p w:rsidR="00E56965" w:rsidRPr="00824982" w:rsidRDefault="00E56965" w:rsidP="0082498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24982">
              <w:rPr>
                <w:b/>
                <w:color w:val="auto"/>
                <w:sz w:val="24"/>
                <w:szCs w:val="24"/>
              </w:rPr>
              <w:t>Noms des autres personnes</w:t>
            </w:r>
          </w:p>
        </w:tc>
        <w:tc>
          <w:tcPr>
            <w:tcW w:w="2652" w:type="dxa"/>
            <w:shd w:val="clear" w:color="auto" w:fill="auto"/>
          </w:tcPr>
          <w:p w:rsidR="00E56965" w:rsidRPr="00824982" w:rsidRDefault="00E56965" w:rsidP="0082498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24982">
              <w:rPr>
                <w:b/>
                <w:color w:val="auto"/>
                <w:sz w:val="24"/>
                <w:szCs w:val="24"/>
              </w:rPr>
              <w:t>Coût total</w:t>
            </w:r>
          </w:p>
        </w:tc>
      </w:tr>
      <w:tr w:rsidR="00E56965" w:rsidRPr="00824982" w:rsidTr="00824982">
        <w:tc>
          <w:tcPr>
            <w:tcW w:w="2651" w:type="dxa"/>
            <w:shd w:val="clear" w:color="auto" w:fill="auto"/>
          </w:tcPr>
          <w:p w:rsidR="00E56965" w:rsidRPr="00824982" w:rsidRDefault="00E56965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  <w:p w:rsidR="00E56965" w:rsidRPr="00824982" w:rsidRDefault="00E56965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  <w:p w:rsidR="00E56965" w:rsidRPr="00824982" w:rsidRDefault="00E56965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  <w:p w:rsidR="00E56965" w:rsidRPr="00824982" w:rsidRDefault="00E56965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  <w:p w:rsidR="00E56965" w:rsidRDefault="00E56965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  <w:p w:rsidR="00AD3520" w:rsidRPr="00824982" w:rsidRDefault="00AD3520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E56965" w:rsidRPr="00824982" w:rsidRDefault="00E56965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E56965" w:rsidRPr="00824982" w:rsidRDefault="00E56965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E56965" w:rsidRPr="00824982" w:rsidRDefault="00E56965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  <w:p w:rsidR="00E56965" w:rsidRPr="00824982" w:rsidRDefault="00E56965" w:rsidP="00824982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56965" w:rsidRPr="00824982" w:rsidRDefault="00E56965" w:rsidP="00824982">
            <w:pPr>
              <w:jc w:val="center"/>
              <w:rPr>
                <w:color w:val="auto"/>
                <w:sz w:val="24"/>
                <w:szCs w:val="24"/>
              </w:rPr>
            </w:pPr>
            <w:r w:rsidRPr="00824982">
              <w:rPr>
                <w:color w:val="auto"/>
                <w:sz w:val="24"/>
                <w:szCs w:val="24"/>
              </w:rPr>
              <w:t>= …….….euros</w:t>
            </w:r>
          </w:p>
        </w:tc>
      </w:tr>
    </w:tbl>
    <w:p w:rsidR="00E56965" w:rsidRPr="00D46275" w:rsidRDefault="00D46275" w:rsidP="00D46275">
      <w:pPr>
        <w:jc w:val="both"/>
        <w:rPr>
          <w:color w:val="auto"/>
          <w:sz w:val="24"/>
          <w:szCs w:val="24"/>
        </w:rPr>
      </w:pPr>
      <w:r w:rsidRPr="00D46275">
        <w:rPr>
          <w:color w:val="auto"/>
          <w:sz w:val="24"/>
          <w:szCs w:val="24"/>
        </w:rPr>
        <w:t>Possibilité de déjeuner et de dîner à l’auberge de jeunesse au prix de 1</w:t>
      </w:r>
      <w:r>
        <w:rPr>
          <w:color w:val="auto"/>
          <w:sz w:val="24"/>
          <w:szCs w:val="24"/>
        </w:rPr>
        <w:t>2</w:t>
      </w:r>
      <w:r w:rsidRPr="00D46275">
        <w:rPr>
          <w:color w:val="auto"/>
          <w:sz w:val="24"/>
          <w:szCs w:val="24"/>
        </w:rPr>
        <w:t>,50</w:t>
      </w:r>
      <w:r>
        <w:rPr>
          <w:color w:val="auto"/>
          <w:sz w:val="24"/>
          <w:szCs w:val="24"/>
        </w:rPr>
        <w:t xml:space="preserve"> euros. Merci de nous contacter.</w:t>
      </w:r>
    </w:p>
    <w:p w:rsidR="00D46275" w:rsidRPr="00CD33F4" w:rsidRDefault="00D46275" w:rsidP="003B29C0">
      <w:pPr>
        <w:rPr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4261"/>
      </w:tblGrid>
      <w:tr w:rsidR="00E56965" w:rsidRPr="00B467BD" w:rsidTr="00824982">
        <w:tc>
          <w:tcPr>
            <w:tcW w:w="10606" w:type="dxa"/>
            <w:gridSpan w:val="2"/>
            <w:shd w:val="clear" w:color="auto" w:fill="auto"/>
          </w:tcPr>
          <w:p w:rsidR="00E56965" w:rsidRDefault="00E56965" w:rsidP="00740D39">
            <w:pPr>
              <w:rPr>
                <w:b/>
                <w:color w:val="auto"/>
                <w:sz w:val="24"/>
                <w:szCs w:val="24"/>
              </w:rPr>
            </w:pPr>
            <w:r w:rsidRPr="00B467BD">
              <w:rPr>
                <w:b/>
                <w:color w:val="auto"/>
                <w:sz w:val="24"/>
                <w:szCs w:val="24"/>
                <w:u w:val="single"/>
              </w:rPr>
              <w:t>Salon de l’Histoire et de la Géographie, samedi 22 octobre 2016</w:t>
            </w:r>
            <w:r>
              <w:rPr>
                <w:b/>
                <w:color w:val="auto"/>
                <w:sz w:val="24"/>
                <w:szCs w:val="24"/>
                <w:u w:val="single"/>
              </w:rPr>
              <w:t>, g</w:t>
            </w:r>
            <w:r w:rsidRPr="0062380D">
              <w:rPr>
                <w:b/>
                <w:color w:val="auto"/>
                <w:sz w:val="24"/>
                <w:szCs w:val="24"/>
                <w:u w:val="single"/>
              </w:rPr>
              <w:t>ratuit et ouvert à tous</w:t>
            </w:r>
            <w:r>
              <w:rPr>
                <w:b/>
                <w:color w:val="auto"/>
                <w:sz w:val="24"/>
                <w:szCs w:val="24"/>
              </w:rPr>
              <w:t xml:space="preserve">* </w:t>
            </w:r>
          </w:p>
          <w:p w:rsidR="00AD3520" w:rsidRPr="0062380D" w:rsidRDefault="00AD3520" w:rsidP="00740D39">
            <w:pPr>
              <w:rPr>
                <w:b/>
                <w:color w:val="auto"/>
                <w:sz w:val="24"/>
                <w:szCs w:val="24"/>
                <w:u w:val="single"/>
              </w:rPr>
            </w:pPr>
          </w:p>
          <w:p w:rsidR="00E56965" w:rsidRDefault="00E56965" w:rsidP="00740D3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Merci de nous préciser (à titre indicatif) vos choix prévisionnels afin d’optimiser votre accueil.</w:t>
            </w:r>
            <w:r w:rsidR="0014333C">
              <w:rPr>
                <w:color w:val="auto"/>
                <w:sz w:val="24"/>
                <w:szCs w:val="24"/>
              </w:rPr>
              <w:t xml:space="preserve"> Grille consultable sur le site Amiens 2016</w:t>
            </w:r>
          </w:p>
          <w:p w:rsidR="00E56965" w:rsidRPr="00E56965" w:rsidRDefault="00E56965" w:rsidP="00740D3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Utilisez le code S</w:t>
            </w:r>
          </w:p>
          <w:p w:rsidR="00E56965" w:rsidRDefault="00E56965" w:rsidP="00740D39">
            <w:pPr>
              <w:rPr>
                <w:b/>
                <w:color w:val="auto"/>
                <w:sz w:val="24"/>
                <w:szCs w:val="24"/>
              </w:rPr>
            </w:pPr>
          </w:p>
          <w:p w:rsidR="00AD3520" w:rsidRDefault="00AD3520" w:rsidP="00740D39">
            <w:pPr>
              <w:rPr>
                <w:b/>
                <w:color w:val="auto"/>
                <w:sz w:val="24"/>
                <w:szCs w:val="24"/>
              </w:rPr>
            </w:pPr>
          </w:p>
          <w:p w:rsidR="00AD3520" w:rsidRDefault="00AD3520" w:rsidP="00740D39">
            <w:pPr>
              <w:rPr>
                <w:b/>
                <w:color w:val="auto"/>
                <w:sz w:val="24"/>
                <w:szCs w:val="24"/>
              </w:rPr>
            </w:pPr>
          </w:p>
          <w:p w:rsidR="00AD3520" w:rsidRDefault="00AD3520" w:rsidP="00740D39">
            <w:pPr>
              <w:rPr>
                <w:b/>
                <w:color w:val="auto"/>
                <w:sz w:val="24"/>
                <w:szCs w:val="24"/>
              </w:rPr>
            </w:pPr>
          </w:p>
          <w:p w:rsidR="00E56965" w:rsidRPr="0062380D" w:rsidRDefault="00E56965" w:rsidP="0014333C">
            <w:pPr>
              <w:rPr>
                <w:color w:val="auto"/>
                <w:sz w:val="24"/>
                <w:szCs w:val="24"/>
              </w:rPr>
            </w:pPr>
          </w:p>
        </w:tc>
      </w:tr>
      <w:tr w:rsidR="0024607C" w:rsidRPr="00B467BD" w:rsidTr="00B467BD">
        <w:tc>
          <w:tcPr>
            <w:tcW w:w="6345" w:type="dxa"/>
            <w:shd w:val="clear" w:color="auto" w:fill="auto"/>
          </w:tcPr>
          <w:p w:rsidR="0024607C" w:rsidRPr="00CD33F4" w:rsidRDefault="0024607C" w:rsidP="0024607C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CD33F4">
              <w:rPr>
                <w:b/>
                <w:color w:val="auto"/>
                <w:sz w:val="24"/>
                <w:szCs w:val="24"/>
                <w:u w:val="single"/>
              </w:rPr>
              <w:t>Cérémonie de clôture, samedi 22 octobre 2016</w:t>
            </w:r>
          </w:p>
          <w:p w:rsidR="0024607C" w:rsidRPr="001146A1" w:rsidRDefault="001146A1" w:rsidP="00E5696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Conférence de Pascal Boniface, Directeur de l’IRIS et auteur de </w:t>
            </w:r>
            <w:r w:rsidRPr="001146A1">
              <w:rPr>
                <w:i/>
                <w:color w:val="auto"/>
                <w:sz w:val="24"/>
                <w:szCs w:val="24"/>
              </w:rPr>
              <w:t>L’atlas du monde global</w:t>
            </w:r>
          </w:p>
        </w:tc>
        <w:tc>
          <w:tcPr>
            <w:tcW w:w="4261" w:type="dxa"/>
            <w:shd w:val="clear" w:color="auto" w:fill="auto"/>
          </w:tcPr>
          <w:p w:rsidR="001146A1" w:rsidRDefault="001146A1" w:rsidP="0024607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4607C" w:rsidRPr="00CD33F4" w:rsidRDefault="0062380D" w:rsidP="0024607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oui</w:t>
            </w:r>
            <w:r w:rsidR="0024607C" w:rsidRPr="00CD33F4">
              <w:rPr>
                <w:color w:val="auto"/>
                <w:sz w:val="24"/>
                <w:szCs w:val="24"/>
              </w:rPr>
              <w:t xml:space="preserve"> </w:t>
            </w:r>
            <w:r w:rsidR="0024607C" w:rsidRPr="00CD33F4">
              <w:rPr>
                <w:color w:val="auto"/>
                <w:sz w:val="24"/>
                <w:szCs w:val="24"/>
              </w:rPr>
              <w:sym w:font="Wingdings" w:char="F06F"/>
            </w:r>
            <w:r>
              <w:rPr>
                <w:color w:val="auto"/>
                <w:sz w:val="24"/>
                <w:szCs w:val="24"/>
              </w:rPr>
              <w:t xml:space="preserve">                     non</w:t>
            </w:r>
            <w:r w:rsidR="0024607C" w:rsidRPr="00CD33F4">
              <w:rPr>
                <w:color w:val="auto"/>
                <w:sz w:val="24"/>
                <w:szCs w:val="24"/>
              </w:rPr>
              <w:t xml:space="preserve">   </w:t>
            </w:r>
            <w:r w:rsidR="0024607C" w:rsidRPr="00CD33F4">
              <w:rPr>
                <w:color w:val="auto"/>
                <w:sz w:val="24"/>
                <w:szCs w:val="24"/>
              </w:rPr>
              <w:sym w:font="Wingdings" w:char="F06F"/>
            </w:r>
          </w:p>
        </w:tc>
      </w:tr>
    </w:tbl>
    <w:p w:rsidR="00740D39" w:rsidRPr="00E56965" w:rsidRDefault="00E56965" w:rsidP="003B29C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*Certaines interventions seront exclusivement réservées aux congressistes Amiens 2016.</w:t>
      </w:r>
    </w:p>
    <w:p w:rsidR="00740D39" w:rsidRPr="00CD33F4" w:rsidRDefault="00740D39" w:rsidP="003B29C0">
      <w:pPr>
        <w:rPr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134"/>
      </w:tblGrid>
      <w:tr w:rsidR="00740D39" w:rsidRPr="00B467BD" w:rsidTr="00B467BD">
        <w:tc>
          <w:tcPr>
            <w:tcW w:w="8472" w:type="dxa"/>
            <w:shd w:val="clear" w:color="auto" w:fill="auto"/>
          </w:tcPr>
          <w:p w:rsidR="00740D39" w:rsidRPr="00B467BD" w:rsidRDefault="00740D39" w:rsidP="00740D39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B467BD">
              <w:rPr>
                <w:b/>
                <w:color w:val="auto"/>
                <w:sz w:val="24"/>
                <w:szCs w:val="24"/>
                <w:u w:val="single"/>
              </w:rPr>
              <w:t>Montant total</w:t>
            </w:r>
          </w:p>
          <w:p w:rsidR="00740D39" w:rsidRPr="00B467BD" w:rsidRDefault="00740D39" w:rsidP="00740D39">
            <w:pPr>
              <w:rPr>
                <w:b/>
                <w:color w:val="auto"/>
                <w:sz w:val="24"/>
                <w:szCs w:val="24"/>
              </w:rPr>
            </w:pPr>
            <w:r w:rsidRPr="00B467BD">
              <w:rPr>
                <w:color w:val="auto"/>
                <w:sz w:val="24"/>
                <w:szCs w:val="24"/>
              </w:rPr>
              <w:t xml:space="preserve">Joignez un chèque </w:t>
            </w:r>
            <w:r w:rsidRPr="00B467BD">
              <w:rPr>
                <w:b/>
                <w:color w:val="auto"/>
                <w:sz w:val="24"/>
                <w:szCs w:val="24"/>
              </w:rPr>
              <w:t>à l’ordre de l’APHG Picardie</w:t>
            </w:r>
          </w:p>
          <w:p w:rsidR="00740D39" w:rsidRPr="00B467BD" w:rsidRDefault="00740D39" w:rsidP="00740D3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740D39" w:rsidRPr="00B467BD" w:rsidRDefault="00740D39" w:rsidP="00740D39">
            <w:pPr>
              <w:rPr>
                <w:color w:val="auto"/>
                <w:sz w:val="24"/>
                <w:szCs w:val="24"/>
              </w:rPr>
            </w:pPr>
          </w:p>
          <w:p w:rsidR="00740D39" w:rsidRPr="00B467BD" w:rsidRDefault="00740D39" w:rsidP="00740D39">
            <w:pPr>
              <w:rPr>
                <w:color w:val="auto"/>
                <w:sz w:val="24"/>
                <w:szCs w:val="24"/>
              </w:rPr>
            </w:pPr>
            <w:r w:rsidRPr="00B467BD">
              <w:rPr>
                <w:color w:val="auto"/>
                <w:sz w:val="24"/>
                <w:szCs w:val="24"/>
              </w:rPr>
              <w:t>= …….….euros</w:t>
            </w:r>
          </w:p>
        </w:tc>
      </w:tr>
    </w:tbl>
    <w:p w:rsidR="00FF2F2B" w:rsidRPr="00CD33F4" w:rsidRDefault="00FF2F2B" w:rsidP="00CD33F4">
      <w:pPr>
        <w:ind w:right="-142"/>
        <w:jc w:val="both"/>
        <w:rPr>
          <w:rFonts w:eastAsia="SimSun"/>
          <w:color w:val="auto"/>
          <w:sz w:val="16"/>
          <w:szCs w:val="16"/>
          <w:lang w:eastAsia="zh-CN"/>
        </w:rPr>
      </w:pPr>
    </w:p>
    <w:p w:rsidR="0009488D" w:rsidRDefault="0009488D" w:rsidP="0009488D">
      <w:pPr>
        <w:ind w:right="-142"/>
        <w:jc w:val="both"/>
        <w:rPr>
          <w:rFonts w:eastAsia="SimSun"/>
          <w:b/>
          <w:color w:val="FF0000"/>
          <w:sz w:val="24"/>
          <w:szCs w:val="24"/>
          <w:lang w:eastAsia="zh-CN"/>
        </w:rPr>
      </w:pPr>
      <w:r w:rsidRPr="0014333C">
        <w:rPr>
          <w:rFonts w:eastAsia="SimSun"/>
          <w:b/>
          <w:color w:val="FF0000"/>
          <w:sz w:val="24"/>
          <w:szCs w:val="24"/>
          <w:lang w:eastAsia="zh-CN"/>
        </w:rPr>
        <w:t>Les lieux, dates et horaires des différentes interventions seront mentionnés/confirmés le 19 septembre 2016, date de clôture des inscriptions pour les congressistes.</w:t>
      </w:r>
    </w:p>
    <w:p w:rsidR="00AD3520" w:rsidRPr="0014333C" w:rsidRDefault="00AD3520" w:rsidP="0009488D">
      <w:pPr>
        <w:ind w:right="-142"/>
        <w:jc w:val="both"/>
        <w:rPr>
          <w:rFonts w:eastAsia="SimSun"/>
          <w:b/>
          <w:color w:val="FF0000"/>
          <w:sz w:val="24"/>
          <w:szCs w:val="24"/>
          <w:lang w:eastAsia="zh-CN"/>
        </w:rPr>
      </w:pPr>
    </w:p>
    <w:p w:rsidR="00AD3520" w:rsidRDefault="00FF2F2B" w:rsidP="0009488D">
      <w:pPr>
        <w:ind w:right="-142"/>
        <w:jc w:val="both"/>
        <w:rPr>
          <w:rFonts w:eastAsia="SimSun"/>
          <w:color w:val="auto"/>
          <w:sz w:val="24"/>
          <w:szCs w:val="24"/>
          <w:lang w:eastAsia="zh-CN"/>
        </w:rPr>
      </w:pPr>
      <w:r w:rsidRPr="000C2B14">
        <w:rPr>
          <w:rFonts w:eastAsia="SimSun"/>
          <w:color w:val="auto"/>
          <w:sz w:val="24"/>
          <w:szCs w:val="24"/>
          <w:lang w:eastAsia="zh-CN"/>
        </w:rPr>
        <w:t>Les frais de trans</w:t>
      </w:r>
      <w:r w:rsidR="002C3BC2">
        <w:rPr>
          <w:rFonts w:eastAsia="SimSun"/>
          <w:color w:val="auto"/>
          <w:sz w:val="24"/>
          <w:szCs w:val="24"/>
          <w:lang w:eastAsia="zh-CN"/>
        </w:rPr>
        <w:t>port, d'hébergement et les repas</w:t>
      </w:r>
      <w:r w:rsidRPr="000C2B14">
        <w:rPr>
          <w:rFonts w:eastAsia="SimSun"/>
          <w:color w:val="auto"/>
          <w:sz w:val="24"/>
          <w:szCs w:val="24"/>
          <w:lang w:eastAsia="zh-CN"/>
        </w:rPr>
        <w:t xml:space="preserve"> sont à la charge des participants.</w:t>
      </w:r>
      <w:r w:rsidR="00CD33F4">
        <w:rPr>
          <w:rFonts w:eastAsia="SimSun"/>
          <w:color w:val="auto"/>
          <w:sz w:val="24"/>
          <w:szCs w:val="24"/>
          <w:lang w:eastAsia="zh-CN"/>
        </w:rPr>
        <w:t xml:space="preserve"> </w:t>
      </w:r>
    </w:p>
    <w:p w:rsidR="00AD3520" w:rsidRDefault="00CD33F4" w:rsidP="0009488D">
      <w:pPr>
        <w:ind w:right="-142"/>
        <w:jc w:val="both"/>
        <w:rPr>
          <w:rFonts w:eastAsia="SimSun"/>
          <w:color w:val="auto"/>
          <w:sz w:val="24"/>
          <w:szCs w:val="24"/>
          <w:lang w:eastAsia="zh-CN"/>
        </w:rPr>
      </w:pPr>
      <w:r>
        <w:rPr>
          <w:rFonts w:eastAsia="SimSun"/>
          <w:color w:val="auto"/>
          <w:sz w:val="24"/>
          <w:szCs w:val="24"/>
          <w:lang w:eastAsia="zh-CN"/>
        </w:rPr>
        <w:t>L</w:t>
      </w:r>
      <w:r w:rsidR="0024607C">
        <w:rPr>
          <w:rFonts w:eastAsia="SimSun"/>
          <w:color w:val="auto"/>
          <w:sz w:val="24"/>
          <w:szCs w:val="24"/>
          <w:lang w:eastAsia="zh-CN"/>
        </w:rPr>
        <w:t>iste des restaurants</w:t>
      </w:r>
      <w:r w:rsidR="0062380D">
        <w:rPr>
          <w:rFonts w:eastAsia="SimSun"/>
          <w:color w:val="auto"/>
          <w:sz w:val="24"/>
          <w:szCs w:val="24"/>
          <w:lang w:eastAsia="zh-CN"/>
        </w:rPr>
        <w:t xml:space="preserve"> labellisés</w:t>
      </w:r>
      <w:r>
        <w:rPr>
          <w:rFonts w:eastAsia="SimSun"/>
          <w:color w:val="auto"/>
          <w:sz w:val="24"/>
          <w:szCs w:val="24"/>
          <w:lang w:eastAsia="zh-CN"/>
        </w:rPr>
        <w:t xml:space="preserve"> </w:t>
      </w:r>
      <w:r w:rsidR="00E56965">
        <w:rPr>
          <w:rFonts w:eastAsia="SimSun"/>
          <w:color w:val="auto"/>
          <w:sz w:val="24"/>
          <w:szCs w:val="24"/>
          <w:lang w:eastAsia="zh-CN"/>
        </w:rPr>
        <w:t>Amiens</w:t>
      </w:r>
      <w:r w:rsidR="00721D7D">
        <w:rPr>
          <w:rFonts w:eastAsia="SimSun"/>
          <w:color w:val="auto"/>
          <w:sz w:val="24"/>
          <w:szCs w:val="24"/>
          <w:lang w:eastAsia="zh-CN"/>
        </w:rPr>
        <w:t xml:space="preserve"> 2016</w:t>
      </w:r>
      <w:r w:rsidR="00E56965">
        <w:rPr>
          <w:rFonts w:eastAsia="SimSun"/>
          <w:color w:val="auto"/>
          <w:sz w:val="24"/>
          <w:szCs w:val="24"/>
          <w:lang w:eastAsia="zh-CN"/>
        </w:rPr>
        <w:t xml:space="preserve"> et lien vers le site de l’Office du tourisme d’Amiens métropole</w:t>
      </w:r>
      <w:r>
        <w:rPr>
          <w:rFonts w:eastAsia="SimSun"/>
          <w:color w:val="auto"/>
          <w:sz w:val="24"/>
          <w:szCs w:val="24"/>
          <w:lang w:eastAsia="zh-CN"/>
        </w:rPr>
        <w:t xml:space="preserve"> sur </w:t>
      </w:r>
      <w:hyperlink r:id="rId11" w:history="1">
        <w:r w:rsidRPr="0023502C">
          <w:rPr>
            <w:rStyle w:val="Lienhypertexte"/>
            <w:rFonts w:eastAsia="SimSun"/>
            <w:sz w:val="24"/>
            <w:szCs w:val="24"/>
            <w:lang w:eastAsia="zh-CN"/>
          </w:rPr>
          <w:t>http://www.aphgamiens2016.com/</w:t>
        </w:r>
      </w:hyperlink>
      <w:r>
        <w:rPr>
          <w:rFonts w:eastAsia="SimSun"/>
          <w:color w:val="auto"/>
          <w:sz w:val="24"/>
          <w:szCs w:val="24"/>
          <w:lang w:eastAsia="zh-CN"/>
        </w:rPr>
        <w:t xml:space="preserve"> </w:t>
      </w:r>
    </w:p>
    <w:p w:rsidR="0024607C" w:rsidRDefault="0024607C" w:rsidP="00CD33F4">
      <w:pPr>
        <w:jc w:val="both"/>
        <w:rPr>
          <w:sz w:val="24"/>
          <w:szCs w:val="24"/>
        </w:rPr>
      </w:pPr>
      <w:r>
        <w:rPr>
          <w:sz w:val="24"/>
          <w:szCs w:val="24"/>
        </w:rPr>
        <w:t>Deux</w:t>
      </w:r>
      <w:r w:rsidR="00FF2F2B" w:rsidRPr="000C2B14">
        <w:rPr>
          <w:sz w:val="24"/>
          <w:szCs w:val="24"/>
        </w:rPr>
        <w:t xml:space="preserve"> message</w:t>
      </w:r>
      <w:r>
        <w:rPr>
          <w:sz w:val="24"/>
          <w:szCs w:val="24"/>
        </w:rPr>
        <w:t>s</w:t>
      </w:r>
      <w:r w:rsidR="00FF2F2B" w:rsidRPr="000C2B14">
        <w:rPr>
          <w:sz w:val="24"/>
          <w:szCs w:val="24"/>
        </w:rPr>
        <w:t xml:space="preserve"> personnalisé</w:t>
      </w:r>
      <w:r>
        <w:rPr>
          <w:sz w:val="24"/>
          <w:szCs w:val="24"/>
        </w:rPr>
        <w:t>s</w:t>
      </w:r>
      <w:r w:rsidR="00FF2F2B" w:rsidRPr="000C2B14">
        <w:rPr>
          <w:sz w:val="24"/>
          <w:szCs w:val="24"/>
        </w:rPr>
        <w:t xml:space="preserve"> </w:t>
      </w:r>
      <w:r>
        <w:rPr>
          <w:sz w:val="24"/>
          <w:szCs w:val="24"/>
        </w:rPr>
        <w:t>vous seront adressés. Un lors de la réception de votre inscription, un courant septembre 2016 afin de vous précis</w:t>
      </w:r>
      <w:r w:rsidR="00E56965">
        <w:rPr>
          <w:sz w:val="24"/>
          <w:szCs w:val="24"/>
        </w:rPr>
        <w:t>er les différents lieux et horaires relatifs aux</w:t>
      </w:r>
      <w:r>
        <w:rPr>
          <w:sz w:val="24"/>
          <w:szCs w:val="24"/>
        </w:rPr>
        <w:t xml:space="preserve"> interventions.</w:t>
      </w:r>
    </w:p>
    <w:p w:rsidR="00AD3520" w:rsidRDefault="00AD3520" w:rsidP="00CD33F4">
      <w:pPr>
        <w:jc w:val="both"/>
        <w:rPr>
          <w:sz w:val="24"/>
          <w:szCs w:val="24"/>
        </w:rPr>
      </w:pPr>
    </w:p>
    <w:p w:rsidR="00AD3520" w:rsidRDefault="0024607C" w:rsidP="00CD33F4">
      <w:pPr>
        <w:jc w:val="both"/>
        <w:rPr>
          <w:b/>
          <w:sz w:val="24"/>
          <w:szCs w:val="24"/>
        </w:rPr>
      </w:pPr>
      <w:r w:rsidRPr="00E56965">
        <w:rPr>
          <w:b/>
          <w:sz w:val="24"/>
          <w:szCs w:val="24"/>
        </w:rPr>
        <w:t>Aucune inscription ne sera prise en compte si elle n’est pas accompagnée d’un chèque correspondant au</w:t>
      </w:r>
      <w:r w:rsidR="00D46275">
        <w:rPr>
          <w:b/>
          <w:sz w:val="24"/>
          <w:szCs w:val="24"/>
        </w:rPr>
        <w:t xml:space="preserve"> montant total de vos demandes. </w:t>
      </w:r>
      <w:r w:rsidR="00D46275" w:rsidRPr="00D46275">
        <w:rPr>
          <w:b/>
          <w:sz w:val="24"/>
          <w:szCs w:val="24"/>
          <w:u w:val="single"/>
        </w:rPr>
        <w:t>C</w:t>
      </w:r>
      <w:r w:rsidR="00721D7D" w:rsidRPr="00D46275">
        <w:rPr>
          <w:b/>
          <w:sz w:val="24"/>
          <w:szCs w:val="24"/>
          <w:u w:val="single"/>
        </w:rPr>
        <w:t>hèque déposé début octobre 2016.</w:t>
      </w:r>
      <w:r w:rsidR="00721D7D">
        <w:rPr>
          <w:b/>
          <w:sz w:val="24"/>
          <w:szCs w:val="24"/>
        </w:rPr>
        <w:t xml:space="preserve"> </w:t>
      </w:r>
      <w:r w:rsidRPr="00E56965">
        <w:rPr>
          <w:b/>
          <w:sz w:val="24"/>
          <w:szCs w:val="24"/>
        </w:rPr>
        <w:t>Sauf raison très exceptionnelle, aucun remboursement ne sera effectué pour les désistements survenus dans les 1</w:t>
      </w:r>
      <w:r w:rsidR="0014333C">
        <w:rPr>
          <w:b/>
          <w:sz w:val="24"/>
          <w:szCs w:val="24"/>
        </w:rPr>
        <w:t xml:space="preserve">5 jours précédents l’événement. </w:t>
      </w:r>
    </w:p>
    <w:p w:rsidR="00AD3520" w:rsidRDefault="00E56965" w:rsidP="00CD33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N’hésitez pas à nous contacter !</w:t>
      </w:r>
      <w:r w:rsidR="007601E0">
        <w:rPr>
          <w:b/>
          <w:sz w:val="24"/>
          <w:szCs w:val="24"/>
        </w:rPr>
        <w:t xml:space="preserve"> </w:t>
      </w:r>
    </w:p>
    <w:p w:rsidR="00AD3520" w:rsidRDefault="00AD3520" w:rsidP="00CD33F4">
      <w:pPr>
        <w:jc w:val="both"/>
        <w:rPr>
          <w:b/>
          <w:sz w:val="24"/>
          <w:szCs w:val="24"/>
        </w:rPr>
      </w:pPr>
    </w:p>
    <w:p w:rsidR="00CD33F4" w:rsidRPr="007601E0" w:rsidRDefault="00CD33F4" w:rsidP="00CD33F4">
      <w:pPr>
        <w:jc w:val="both"/>
        <w:rPr>
          <w:b/>
          <w:sz w:val="24"/>
          <w:szCs w:val="24"/>
        </w:rPr>
      </w:pPr>
      <w:r w:rsidRPr="00CD33F4">
        <w:rPr>
          <w:b/>
          <w:sz w:val="24"/>
          <w:szCs w:val="24"/>
          <w:u w:val="single"/>
        </w:rPr>
        <w:t>Secrétariat APHG Amiens 2016 :</w:t>
      </w:r>
    </w:p>
    <w:p w:rsidR="00CD33F4" w:rsidRPr="007601E0" w:rsidRDefault="00CD33F4" w:rsidP="0024607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Mickaël Tourbe,</w:t>
      </w:r>
      <w:r w:rsidRPr="00CD33F4">
        <w:rPr>
          <w:sz w:val="24"/>
          <w:szCs w:val="24"/>
        </w:rPr>
        <w:t xml:space="preserve"> 03-22-90-21-07</w:t>
      </w:r>
      <w:r>
        <w:rPr>
          <w:sz w:val="24"/>
          <w:szCs w:val="24"/>
        </w:rPr>
        <w:t>, 06-10-24-77-</w:t>
      </w:r>
      <w:r w:rsidRPr="00CD33F4">
        <w:rPr>
          <w:sz w:val="24"/>
          <w:szCs w:val="24"/>
        </w:rPr>
        <w:t>29</w:t>
      </w:r>
      <w:r>
        <w:rPr>
          <w:sz w:val="24"/>
          <w:szCs w:val="24"/>
        </w:rPr>
        <w:t>,</w:t>
      </w:r>
      <w:r w:rsidRPr="00CD33F4">
        <w:rPr>
          <w:sz w:val="24"/>
          <w:szCs w:val="24"/>
        </w:rPr>
        <w:t xml:space="preserve"> </w:t>
      </w:r>
      <w:hyperlink r:id="rId12" w:history="1">
        <w:r w:rsidR="00EE62B4" w:rsidRPr="004F1D97">
          <w:rPr>
            <w:rStyle w:val="Lienhypertexte"/>
            <w:sz w:val="24"/>
            <w:szCs w:val="24"/>
          </w:rPr>
          <w:t>tourbe.mickael@free.fr</w:t>
        </w:r>
      </w:hyperlink>
      <w:r w:rsidR="00EE62B4">
        <w:rPr>
          <w:sz w:val="24"/>
          <w:szCs w:val="24"/>
          <w:u w:val="single"/>
        </w:rPr>
        <w:t xml:space="preserve"> </w:t>
      </w:r>
    </w:p>
    <w:sectPr w:rsidR="00CD33F4" w:rsidRPr="007601E0" w:rsidSect="00080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7FB"/>
    <w:multiLevelType w:val="hybridMultilevel"/>
    <w:tmpl w:val="41E69B8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E5551F"/>
    <w:multiLevelType w:val="hybridMultilevel"/>
    <w:tmpl w:val="1966D20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84342"/>
    <w:multiLevelType w:val="hybridMultilevel"/>
    <w:tmpl w:val="6F9659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A13DF0"/>
    <w:multiLevelType w:val="hybridMultilevel"/>
    <w:tmpl w:val="BAD05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E582F"/>
    <w:multiLevelType w:val="hybridMultilevel"/>
    <w:tmpl w:val="A37C33B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A91037"/>
    <w:multiLevelType w:val="hybridMultilevel"/>
    <w:tmpl w:val="80CEC72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F8032E"/>
    <w:multiLevelType w:val="hybridMultilevel"/>
    <w:tmpl w:val="616A930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631C23"/>
    <w:multiLevelType w:val="hybridMultilevel"/>
    <w:tmpl w:val="B29C90F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470194"/>
    <w:multiLevelType w:val="hybridMultilevel"/>
    <w:tmpl w:val="F57894A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9B6944"/>
    <w:multiLevelType w:val="hybridMultilevel"/>
    <w:tmpl w:val="F46A441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F77C1C"/>
    <w:multiLevelType w:val="hybridMultilevel"/>
    <w:tmpl w:val="0B72873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2D67B2"/>
    <w:multiLevelType w:val="hybridMultilevel"/>
    <w:tmpl w:val="C5CA5B4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707100"/>
    <w:multiLevelType w:val="hybridMultilevel"/>
    <w:tmpl w:val="A3DE1CD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12"/>
  </w:num>
  <w:num w:numId="6">
    <w:abstractNumId w:val="8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9C0"/>
    <w:rsid w:val="000023DB"/>
    <w:rsid w:val="000329AD"/>
    <w:rsid w:val="00067EDF"/>
    <w:rsid w:val="000804F3"/>
    <w:rsid w:val="0009488D"/>
    <w:rsid w:val="000A703E"/>
    <w:rsid w:val="000C2B14"/>
    <w:rsid w:val="0011015B"/>
    <w:rsid w:val="001146A1"/>
    <w:rsid w:val="0014333C"/>
    <w:rsid w:val="001449E8"/>
    <w:rsid w:val="001713D2"/>
    <w:rsid w:val="001A39E1"/>
    <w:rsid w:val="001A59D3"/>
    <w:rsid w:val="001B23B2"/>
    <w:rsid w:val="0024607C"/>
    <w:rsid w:val="002C3BC2"/>
    <w:rsid w:val="002E5E6E"/>
    <w:rsid w:val="00330BB7"/>
    <w:rsid w:val="003351D4"/>
    <w:rsid w:val="00343C7F"/>
    <w:rsid w:val="00360129"/>
    <w:rsid w:val="00360B0F"/>
    <w:rsid w:val="00373926"/>
    <w:rsid w:val="003A29FF"/>
    <w:rsid w:val="003B10E0"/>
    <w:rsid w:val="003B29C0"/>
    <w:rsid w:val="003D43CB"/>
    <w:rsid w:val="0045217D"/>
    <w:rsid w:val="00454AA8"/>
    <w:rsid w:val="00457830"/>
    <w:rsid w:val="00474914"/>
    <w:rsid w:val="004A0C2B"/>
    <w:rsid w:val="004D01EC"/>
    <w:rsid w:val="004F6454"/>
    <w:rsid w:val="00510BF5"/>
    <w:rsid w:val="00550E3B"/>
    <w:rsid w:val="00573B18"/>
    <w:rsid w:val="005F0CC5"/>
    <w:rsid w:val="006152F6"/>
    <w:rsid w:val="0062380D"/>
    <w:rsid w:val="0064102F"/>
    <w:rsid w:val="0064677A"/>
    <w:rsid w:val="00653625"/>
    <w:rsid w:val="006B01A8"/>
    <w:rsid w:val="006E7EF5"/>
    <w:rsid w:val="0071489E"/>
    <w:rsid w:val="00721D7D"/>
    <w:rsid w:val="00740D39"/>
    <w:rsid w:val="007452F0"/>
    <w:rsid w:val="007601E0"/>
    <w:rsid w:val="007A16F2"/>
    <w:rsid w:val="007A52BC"/>
    <w:rsid w:val="007C1815"/>
    <w:rsid w:val="007E117B"/>
    <w:rsid w:val="007F12CF"/>
    <w:rsid w:val="00824982"/>
    <w:rsid w:val="00842703"/>
    <w:rsid w:val="00893033"/>
    <w:rsid w:val="008D49AE"/>
    <w:rsid w:val="008E3D78"/>
    <w:rsid w:val="00901DE3"/>
    <w:rsid w:val="009941B4"/>
    <w:rsid w:val="009A48D1"/>
    <w:rsid w:val="009A63C5"/>
    <w:rsid w:val="009B2A37"/>
    <w:rsid w:val="009D0220"/>
    <w:rsid w:val="00A8124C"/>
    <w:rsid w:val="00A84F5B"/>
    <w:rsid w:val="00A901C2"/>
    <w:rsid w:val="00AC420E"/>
    <w:rsid w:val="00AD3520"/>
    <w:rsid w:val="00AE6F98"/>
    <w:rsid w:val="00B15018"/>
    <w:rsid w:val="00B4375C"/>
    <w:rsid w:val="00B467BD"/>
    <w:rsid w:val="00BE6E81"/>
    <w:rsid w:val="00C32899"/>
    <w:rsid w:val="00C5711B"/>
    <w:rsid w:val="00CD33F4"/>
    <w:rsid w:val="00D04DF1"/>
    <w:rsid w:val="00D46275"/>
    <w:rsid w:val="00D54B09"/>
    <w:rsid w:val="00D614CE"/>
    <w:rsid w:val="00D9234D"/>
    <w:rsid w:val="00DC036E"/>
    <w:rsid w:val="00E002BA"/>
    <w:rsid w:val="00E21353"/>
    <w:rsid w:val="00E4176C"/>
    <w:rsid w:val="00E50ACA"/>
    <w:rsid w:val="00E56965"/>
    <w:rsid w:val="00E97793"/>
    <w:rsid w:val="00EA592E"/>
    <w:rsid w:val="00EA67FB"/>
    <w:rsid w:val="00EC21E6"/>
    <w:rsid w:val="00EE62B4"/>
    <w:rsid w:val="00FC10C6"/>
    <w:rsid w:val="00FD5E92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9C0"/>
    <w:rPr>
      <w:rFonts w:eastAsia="Times New Roman"/>
      <w:color w:val="000000"/>
    </w:rPr>
  </w:style>
  <w:style w:type="paragraph" w:styleId="Titre3">
    <w:name w:val="heading 3"/>
    <w:basedOn w:val="Normal"/>
    <w:next w:val="Normal"/>
    <w:qFormat/>
    <w:rsid w:val="003B29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3B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3B29C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54B0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D54B09"/>
    <w:rPr>
      <w:rFonts w:ascii="Segoe UI" w:eastAsia="Times New Roman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4333C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be.mickael@fre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tourbe.mickael@fr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aphgamiens2016.com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hifrance.org/auberge-de-jeunesse/amie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ampagne-simon-legrand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2722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Links>
    <vt:vector size="30" baseType="variant">
      <vt:variant>
        <vt:i4>7929884</vt:i4>
      </vt:variant>
      <vt:variant>
        <vt:i4>12</vt:i4>
      </vt:variant>
      <vt:variant>
        <vt:i4>0</vt:i4>
      </vt:variant>
      <vt:variant>
        <vt:i4>5</vt:i4>
      </vt:variant>
      <vt:variant>
        <vt:lpwstr>mailto:tourbe.mickael@free.fr</vt:lpwstr>
      </vt:variant>
      <vt:variant>
        <vt:lpwstr/>
      </vt:variant>
      <vt:variant>
        <vt:i4>2687028</vt:i4>
      </vt:variant>
      <vt:variant>
        <vt:i4>9</vt:i4>
      </vt:variant>
      <vt:variant>
        <vt:i4>0</vt:i4>
      </vt:variant>
      <vt:variant>
        <vt:i4>5</vt:i4>
      </vt:variant>
      <vt:variant>
        <vt:lpwstr>http://www.aphgamiens2016.com/</vt:lpwstr>
      </vt:variant>
      <vt:variant>
        <vt:lpwstr/>
      </vt:variant>
      <vt:variant>
        <vt:i4>3342388</vt:i4>
      </vt:variant>
      <vt:variant>
        <vt:i4>6</vt:i4>
      </vt:variant>
      <vt:variant>
        <vt:i4>0</vt:i4>
      </vt:variant>
      <vt:variant>
        <vt:i4>5</vt:i4>
      </vt:variant>
      <vt:variant>
        <vt:lpwstr>http://www.hifrance.org/auberge-de-jeunesse/amiens.html</vt:lpwstr>
      </vt:variant>
      <vt:variant>
        <vt:lpwstr/>
      </vt:variant>
      <vt:variant>
        <vt:i4>7078009</vt:i4>
      </vt:variant>
      <vt:variant>
        <vt:i4>3</vt:i4>
      </vt:variant>
      <vt:variant>
        <vt:i4>0</vt:i4>
      </vt:variant>
      <vt:variant>
        <vt:i4>5</vt:i4>
      </vt:variant>
      <vt:variant>
        <vt:lpwstr>http://www.champagne-simon-legrand.fr/</vt:lpwstr>
      </vt:variant>
      <vt:variant>
        <vt:lpwstr/>
      </vt:variant>
      <vt:variant>
        <vt:i4>7929884</vt:i4>
      </vt:variant>
      <vt:variant>
        <vt:i4>0</vt:i4>
      </vt:variant>
      <vt:variant>
        <vt:i4>0</vt:i4>
      </vt:variant>
      <vt:variant>
        <vt:i4>5</vt:i4>
      </vt:variant>
      <vt:variant>
        <vt:lpwstr>mailto:tourbe.mickael@free.fr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cp:lastModifiedBy>Marc CHARBONNIER</cp:lastModifiedBy>
  <cp:revision>2</cp:revision>
  <cp:lastPrinted>2016-04-27T20:02:00Z</cp:lastPrinted>
  <dcterms:created xsi:type="dcterms:W3CDTF">2016-09-04T19:18:00Z</dcterms:created>
  <dcterms:modified xsi:type="dcterms:W3CDTF">2016-09-04T19:18:00Z</dcterms:modified>
</cp:coreProperties>
</file>