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8077" w14:textId="77777777" w:rsidR="002F0742" w:rsidRPr="002F0742" w:rsidRDefault="002F0742" w:rsidP="002F0742">
      <w:pPr>
        <w:suppressAutoHyphens/>
        <w:spacing w:after="0" w:line="240" w:lineRule="auto"/>
        <w:rPr>
          <w:rFonts w:ascii="Times New Roman" w:eastAsia="Times New Roman" w:hAnsi="Times New Roman" w:cs="Times New Roman"/>
          <w:b/>
          <w:bCs/>
          <w:i/>
          <w:iCs/>
          <w:sz w:val="24"/>
          <w:szCs w:val="24"/>
          <w:lang w:eastAsia="zh-CN"/>
        </w:rPr>
      </w:pPr>
      <w:r w:rsidRPr="002F0742">
        <w:rPr>
          <w:rFonts w:ascii="Times New Roman" w:eastAsia="Times New Roman" w:hAnsi="Times New Roman" w:cs="Times New Roman"/>
          <w:b/>
          <w:bCs/>
          <w:i/>
          <w:iCs/>
          <w:sz w:val="24"/>
          <w:szCs w:val="24"/>
          <w:lang w:eastAsia="zh-CN"/>
        </w:rPr>
        <w:t>L’âge industriel au CM2 : proposition pédagogique</w:t>
      </w:r>
    </w:p>
    <w:p w14:paraId="2782252E"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46D92848"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sz w:val="24"/>
          <w:szCs w:val="24"/>
          <w:lang w:eastAsia="zh-CN"/>
        </w:rPr>
        <w:t xml:space="preserve">Les grandes étapes de la séquence proposée ci-dessous ne sont pas modélisantes et doivent être adaptées à la classe de l’enseignant. Pour autant, elles donnent des indications quant à une procédure possible. </w:t>
      </w:r>
    </w:p>
    <w:p w14:paraId="13EB3271"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sz w:val="24"/>
          <w:szCs w:val="24"/>
          <w:lang w:eastAsia="zh-CN"/>
        </w:rPr>
        <w:t>Les documents d’accompagnement des programmes préconisent d’aborder le thème 2 « L’âge industriel en France » par « Les ressources du patrimoine local et la situation géographique de l’école peuvent servir de guides dans ce choix, afin de garantir une entrée la plus concrète possible dans les sujets d’étude. D’autre part, on aura le souci, dans une démarche inductive, de partir du sujet d’étude pour définir l’industrialisation et indiquer ses conséquences sur l’ensemble de la société. L’entrée par l’énergie et les machines permet tout à fait, à propos du charbon, d’aborder le monde de la mine. »</w:t>
      </w:r>
    </w:p>
    <w:p w14:paraId="40FADC30"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sz w:val="24"/>
          <w:szCs w:val="24"/>
          <w:lang w:eastAsia="zh-CN"/>
        </w:rPr>
        <w:t xml:space="preserve">Le Musée de l’Histoire du fer de Jarville-la-Malgrange offre la possibilité d’une visite </w:t>
      </w:r>
      <w:r w:rsidRPr="002F0742">
        <w:rPr>
          <w:rFonts w:ascii="Times New Roman" w:eastAsia="Times New Roman" w:hAnsi="Times New Roman" w:cs="Times New Roman"/>
          <w:i/>
          <w:iCs/>
          <w:sz w:val="24"/>
          <w:szCs w:val="24"/>
          <w:lang w:eastAsia="zh-CN"/>
        </w:rPr>
        <w:t>in situ</w:t>
      </w:r>
      <w:r w:rsidRPr="002F0742">
        <w:rPr>
          <w:rFonts w:ascii="Times New Roman" w:eastAsia="Times New Roman" w:hAnsi="Times New Roman" w:cs="Times New Roman"/>
          <w:sz w:val="24"/>
          <w:szCs w:val="24"/>
          <w:lang w:eastAsia="zh-CN"/>
        </w:rPr>
        <w:t xml:space="preserve"> et permet aux élèves de mieux appréhender les divers objets présentés. Pour autant, pour des classes qui ne peuvent se déplacer, ce musée, tout comme l’association </w:t>
      </w:r>
      <w:proofErr w:type="spellStart"/>
      <w:r w:rsidRPr="002F0742">
        <w:rPr>
          <w:rFonts w:ascii="Times New Roman" w:eastAsia="Times New Roman" w:hAnsi="Times New Roman" w:cs="Times New Roman"/>
          <w:sz w:val="24"/>
          <w:szCs w:val="24"/>
          <w:lang w:eastAsia="zh-CN"/>
        </w:rPr>
        <w:t>Image’Est</w:t>
      </w:r>
      <w:proofErr w:type="spellEnd"/>
      <w:r w:rsidRPr="002F0742">
        <w:rPr>
          <w:rFonts w:ascii="Times New Roman" w:eastAsia="Times New Roman" w:hAnsi="Times New Roman" w:cs="Times New Roman"/>
          <w:sz w:val="24"/>
          <w:szCs w:val="24"/>
          <w:lang w:eastAsia="zh-CN"/>
        </w:rPr>
        <w:t xml:space="preserve">, proposent des ressources en ligne facilitant ainsi l’accessibilité à ces documents essentiels. </w:t>
      </w:r>
    </w:p>
    <w:p w14:paraId="72DDEDAF"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p>
    <w:tbl>
      <w:tblPr>
        <w:tblW w:w="14165"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firstRow="1" w:lastRow="0" w:firstColumn="1" w:lastColumn="0" w:noHBand="0" w:noVBand="0"/>
      </w:tblPr>
      <w:tblGrid>
        <w:gridCol w:w="4503"/>
        <w:gridCol w:w="9662"/>
      </w:tblGrid>
      <w:tr w:rsidR="002F0742" w:rsidRPr="002F0742" w14:paraId="7B152DC5" w14:textId="77777777" w:rsidTr="001B4010">
        <w:tc>
          <w:tcPr>
            <w:tcW w:w="4503" w:type="dxa"/>
            <w:tcBorders>
              <w:bottom w:val="single" w:sz="18" w:space="0" w:color="5B9BD5"/>
            </w:tcBorders>
          </w:tcPr>
          <w:p w14:paraId="46F44105"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Discipline                      Histoire</w:t>
            </w:r>
          </w:p>
        </w:tc>
        <w:tc>
          <w:tcPr>
            <w:tcW w:w="9662" w:type="dxa"/>
            <w:tcBorders>
              <w:bottom w:val="single" w:sz="18" w:space="0" w:color="5B9BD5"/>
            </w:tcBorders>
          </w:tcPr>
          <w:p w14:paraId="236F2CC4"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Niveau                                                   CM2</w:t>
            </w:r>
          </w:p>
        </w:tc>
      </w:tr>
      <w:tr w:rsidR="002F0742" w:rsidRPr="002F0742" w14:paraId="4B315918" w14:textId="77777777" w:rsidTr="001B4010">
        <w:tc>
          <w:tcPr>
            <w:tcW w:w="14165" w:type="dxa"/>
            <w:gridSpan w:val="2"/>
            <w:shd w:val="clear" w:color="auto" w:fill="D6E6F4"/>
          </w:tcPr>
          <w:p w14:paraId="7689E536"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Thème 2 : L’âge industriel en France </w:t>
            </w:r>
          </w:p>
          <w:p w14:paraId="232B3231"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Sous-thèmes envisagés d’après le BOEN n° 31 du 30 juillet 2020 : Les énergies majeures de l’âge industriel (charbon puis pétrole) et les machines ; Le travail à la mine, à l’usine, à l’atelier, au grand magasin.</w:t>
            </w:r>
          </w:p>
        </w:tc>
      </w:tr>
      <w:tr w:rsidR="002F0742" w:rsidRPr="002F0742" w14:paraId="118CB603" w14:textId="77777777" w:rsidTr="001B4010">
        <w:tc>
          <w:tcPr>
            <w:tcW w:w="14165" w:type="dxa"/>
            <w:gridSpan w:val="2"/>
          </w:tcPr>
          <w:p w14:paraId="3F33B8A6"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Objectifs</w:t>
            </w:r>
          </w:p>
          <w:p w14:paraId="3E3F845B"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Identifier des modes et lieux de production</w:t>
            </w:r>
          </w:p>
          <w:p w14:paraId="25C57EE9"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Appréhender des connaissances économiques et sociales</w:t>
            </w:r>
          </w:p>
          <w:p w14:paraId="24A2810B"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Comprendre ce qu’est l’industrialisation et les changements qu’elle opère dans la manière de produire et la vie quotidienne</w:t>
            </w:r>
          </w:p>
          <w:p w14:paraId="093D5904"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Connaître l’histoire de sa région ou d’une région industrielle</w:t>
            </w:r>
          </w:p>
        </w:tc>
      </w:tr>
      <w:tr w:rsidR="002F0742" w:rsidRPr="002F0742" w14:paraId="487F6208" w14:textId="77777777" w:rsidTr="001B4010">
        <w:tc>
          <w:tcPr>
            <w:tcW w:w="14165" w:type="dxa"/>
            <w:gridSpan w:val="2"/>
            <w:shd w:val="clear" w:color="auto" w:fill="D6E6F4"/>
          </w:tcPr>
          <w:p w14:paraId="5E2F5679"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Compétences</w:t>
            </w:r>
          </w:p>
          <w:p w14:paraId="59154170"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 xml:space="preserve">Extraire les informations d’un document iconographique  </w:t>
            </w:r>
          </w:p>
          <w:p w14:paraId="1F7C4B98"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 xml:space="preserve">Répondre à des questions </w:t>
            </w:r>
          </w:p>
          <w:p w14:paraId="7E6CBAE4"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Localiser sur une carte nationale ou régionale les sites industriels évoqués</w:t>
            </w:r>
          </w:p>
          <w:p w14:paraId="2C4AB145" w14:textId="77777777" w:rsidR="002F0742" w:rsidRPr="002F0742" w:rsidRDefault="002F0742" w:rsidP="002F0742">
            <w:pPr>
              <w:numPr>
                <w:ilvl w:val="0"/>
                <w:numId w:val="1"/>
              </w:numPr>
              <w:suppressAutoHyphens/>
              <w:spacing w:after="0" w:line="240" w:lineRule="auto"/>
              <w:contextualSpacing/>
              <w:jc w:val="both"/>
              <w:rPr>
                <w:rFonts w:ascii="Times New Roman" w:eastAsia="Times New Roman" w:hAnsi="Times New Roman" w:cs="Times New Roman"/>
                <w:b/>
                <w:bCs/>
                <w:lang w:eastAsia="fr-FR"/>
              </w:rPr>
            </w:pPr>
            <w:r w:rsidRPr="002F0742">
              <w:rPr>
                <w:rFonts w:ascii="Times New Roman" w:eastAsia="Times New Roman" w:hAnsi="Times New Roman" w:cs="Times New Roman"/>
                <w:b/>
                <w:bCs/>
                <w:lang w:eastAsia="fr-FR"/>
              </w:rPr>
              <w:t xml:space="preserve">S’informer dans le monde du numérique pour découvrir des ressources </w:t>
            </w:r>
          </w:p>
        </w:tc>
      </w:tr>
    </w:tbl>
    <w:p w14:paraId="59E0AF10"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1BA8D0B5"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365B65B4"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6B597BD6"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62F0AB97"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tbl>
      <w:tblPr>
        <w:tblW w:w="14168"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firstRow="1" w:lastRow="0" w:firstColumn="1" w:lastColumn="0" w:noHBand="0" w:noVBand="0"/>
      </w:tblPr>
      <w:tblGrid>
        <w:gridCol w:w="1106"/>
        <w:gridCol w:w="2794"/>
        <w:gridCol w:w="6050"/>
        <w:gridCol w:w="4218"/>
      </w:tblGrid>
      <w:tr w:rsidR="002F0742" w:rsidRPr="002F0742" w14:paraId="4DD57F72" w14:textId="77777777" w:rsidTr="001B4010">
        <w:trPr>
          <w:trHeight w:val="530"/>
        </w:trPr>
        <w:tc>
          <w:tcPr>
            <w:tcW w:w="1106" w:type="dxa"/>
            <w:tcBorders>
              <w:bottom w:val="single" w:sz="18" w:space="0" w:color="5B9BD5"/>
            </w:tcBorders>
          </w:tcPr>
          <w:p w14:paraId="45F39A98"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lastRenderedPageBreak/>
              <w:t>Séances</w:t>
            </w:r>
          </w:p>
        </w:tc>
        <w:tc>
          <w:tcPr>
            <w:tcW w:w="2794" w:type="dxa"/>
            <w:tcBorders>
              <w:bottom w:val="single" w:sz="18" w:space="0" w:color="5B9BD5"/>
            </w:tcBorders>
          </w:tcPr>
          <w:p w14:paraId="2D7E91C9"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Thème</w:t>
            </w:r>
          </w:p>
        </w:tc>
        <w:tc>
          <w:tcPr>
            <w:tcW w:w="6050" w:type="dxa"/>
            <w:tcBorders>
              <w:bottom w:val="single" w:sz="18" w:space="0" w:color="5B9BD5"/>
            </w:tcBorders>
          </w:tcPr>
          <w:p w14:paraId="6BAB9A51"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0"/>
                <w:szCs w:val="20"/>
                <w:lang w:eastAsia="zh-CN"/>
              </w:rPr>
            </w:pPr>
            <w:r w:rsidRPr="002F0742">
              <w:rPr>
                <w:rFonts w:ascii="Times New Roman" w:eastAsia="Times New Roman" w:hAnsi="Times New Roman" w:cs="Times New Roman"/>
                <w:b/>
                <w:bCs/>
                <w:sz w:val="20"/>
                <w:szCs w:val="20"/>
                <w:lang w:eastAsia="zh-CN"/>
              </w:rPr>
              <w:t>Description succincte</w:t>
            </w:r>
          </w:p>
        </w:tc>
        <w:tc>
          <w:tcPr>
            <w:tcW w:w="4218" w:type="dxa"/>
            <w:tcBorders>
              <w:bottom w:val="single" w:sz="18" w:space="0" w:color="5B9BD5"/>
            </w:tcBorders>
          </w:tcPr>
          <w:p w14:paraId="314C0E83"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Matériel</w:t>
            </w:r>
          </w:p>
        </w:tc>
      </w:tr>
      <w:tr w:rsidR="002F0742" w:rsidRPr="002F0742" w14:paraId="1E369B21" w14:textId="77777777" w:rsidTr="001B4010">
        <w:trPr>
          <w:trHeight w:val="884"/>
        </w:trPr>
        <w:tc>
          <w:tcPr>
            <w:tcW w:w="1106" w:type="dxa"/>
            <w:shd w:val="clear" w:color="auto" w:fill="D6E6F4"/>
          </w:tcPr>
          <w:p w14:paraId="128719AD"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1-2</w:t>
            </w:r>
          </w:p>
        </w:tc>
        <w:tc>
          <w:tcPr>
            <w:tcW w:w="2794" w:type="dxa"/>
            <w:shd w:val="clear" w:color="auto" w:fill="D6E6F4"/>
          </w:tcPr>
          <w:p w14:paraId="63F0AC7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Les énergies majeures de l’âge industriel</w:t>
            </w:r>
          </w:p>
        </w:tc>
        <w:tc>
          <w:tcPr>
            <w:tcW w:w="6050" w:type="dxa"/>
            <w:shd w:val="clear" w:color="auto" w:fill="D6E6F4"/>
          </w:tcPr>
          <w:p w14:paraId="2315D216"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La vapeur, l’électricité ou le pétrole (par le biais du moteur à explosion) peuvent fournir un point de départ. De nombreuses machines sont visibles sur le site du Musée de l’Histoire du fer à Jarville ; de nombreuses illustrations permettent d’illustrer les divers usages d’une énergie. Ainsi peuvent être évoqués le lien entre charbon et machine à vapeur afin de créer le mouvement, puis l’utilisation de cette machine dans divers secteurs industriels et en particulier celui des transports.</w:t>
            </w:r>
          </w:p>
        </w:tc>
        <w:tc>
          <w:tcPr>
            <w:tcW w:w="4218" w:type="dxa"/>
            <w:shd w:val="clear" w:color="auto" w:fill="D6E6F4"/>
          </w:tcPr>
          <w:p w14:paraId="172962F2"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Quelques maquettes et </w:t>
            </w:r>
            <w:proofErr w:type="gramStart"/>
            <w:r w:rsidRPr="002F0742">
              <w:rPr>
                <w:rFonts w:ascii="Times New Roman" w:eastAsia="Times New Roman" w:hAnsi="Times New Roman" w:cs="Times New Roman"/>
                <w:lang w:eastAsia="zh-CN"/>
              </w:rPr>
              <w:t>objets  présents</w:t>
            </w:r>
            <w:proofErr w:type="gramEnd"/>
            <w:r w:rsidRPr="002F0742">
              <w:rPr>
                <w:rFonts w:ascii="Times New Roman" w:eastAsia="Times New Roman" w:hAnsi="Times New Roman" w:cs="Times New Roman"/>
                <w:lang w:eastAsia="zh-CN"/>
              </w:rPr>
              <w:t xml:space="preserve"> au Musée de l’Histoire du fer de Jarville ou photographies (Site Internet). </w:t>
            </w:r>
          </w:p>
          <w:p w14:paraId="29C5A64C" w14:textId="77777777" w:rsidR="002F0742" w:rsidRPr="002F0742" w:rsidRDefault="002F0742" w:rsidP="002F0742">
            <w:pPr>
              <w:suppressAutoHyphens/>
              <w:spacing w:after="0" w:line="240" w:lineRule="auto"/>
              <w:jc w:val="both"/>
              <w:rPr>
                <w:rFonts w:ascii="Times New Roman" w:eastAsia="Times New Roman" w:hAnsi="Times New Roman" w:cs="Times New Roman"/>
                <w:color w:val="000000"/>
                <w:sz w:val="21"/>
                <w:szCs w:val="21"/>
                <w:lang w:eastAsia="zh-CN"/>
              </w:rPr>
            </w:pPr>
            <w:r w:rsidRPr="002F0742">
              <w:rPr>
                <w:rFonts w:ascii="Times New Roman" w:eastAsia="Times New Roman" w:hAnsi="Times New Roman" w:cs="Times New Roman"/>
                <w:b/>
                <w:bCs/>
                <w:color w:val="000000"/>
                <w:sz w:val="21"/>
                <w:szCs w:val="21"/>
                <w:lang w:eastAsia="zh-CN"/>
              </w:rPr>
              <w:t>Maquette de la pompe à feu de Thomas Newcomen, réalisée dans un bâtiment en coupe (pompe inventée début XVIII</w:t>
            </w:r>
            <w:r w:rsidRPr="002F0742">
              <w:rPr>
                <w:rFonts w:ascii="Times New Roman" w:eastAsia="Times New Roman" w:hAnsi="Times New Roman" w:cs="Times New Roman"/>
                <w:b/>
                <w:bCs/>
                <w:color w:val="000000"/>
                <w:sz w:val="21"/>
                <w:szCs w:val="21"/>
                <w:vertAlign w:val="superscript"/>
                <w:lang w:eastAsia="zh-CN"/>
              </w:rPr>
              <w:t>e</w:t>
            </w:r>
            <w:r w:rsidRPr="002F0742">
              <w:rPr>
                <w:rFonts w:ascii="Times New Roman" w:eastAsia="Times New Roman" w:hAnsi="Times New Roman" w:cs="Times New Roman"/>
                <w:b/>
                <w:bCs/>
                <w:color w:val="000000"/>
                <w:sz w:val="21"/>
                <w:szCs w:val="21"/>
                <w:lang w:eastAsia="zh-CN"/>
              </w:rPr>
              <w:t xml:space="preserve">) ; maquette de machine à vapeur de James Watt </w:t>
            </w:r>
            <w:proofErr w:type="gramStart"/>
            <w:r w:rsidRPr="002F0742">
              <w:rPr>
                <w:rFonts w:ascii="Times New Roman" w:eastAsia="Times New Roman" w:hAnsi="Times New Roman" w:cs="Times New Roman"/>
                <w:b/>
                <w:bCs/>
                <w:color w:val="000000"/>
                <w:sz w:val="21"/>
                <w:szCs w:val="21"/>
                <w:lang w:eastAsia="zh-CN"/>
              </w:rPr>
              <w:t>( machine</w:t>
            </w:r>
            <w:proofErr w:type="gramEnd"/>
            <w:r w:rsidRPr="002F0742">
              <w:rPr>
                <w:rFonts w:ascii="Times New Roman" w:eastAsia="Times New Roman" w:hAnsi="Times New Roman" w:cs="Times New Roman"/>
                <w:b/>
                <w:bCs/>
                <w:color w:val="000000"/>
                <w:sz w:val="21"/>
                <w:szCs w:val="21"/>
                <w:lang w:eastAsia="zh-CN"/>
              </w:rPr>
              <w:t xml:space="preserve"> inventée fin XVIII</w:t>
            </w:r>
            <w:r w:rsidRPr="002F0742">
              <w:rPr>
                <w:rFonts w:ascii="Times New Roman" w:eastAsia="Times New Roman" w:hAnsi="Times New Roman" w:cs="Times New Roman"/>
                <w:b/>
                <w:bCs/>
                <w:color w:val="000000"/>
                <w:sz w:val="21"/>
                <w:szCs w:val="21"/>
                <w:vertAlign w:val="superscript"/>
                <w:lang w:eastAsia="zh-CN"/>
              </w:rPr>
              <w:t>e</w:t>
            </w:r>
            <w:r w:rsidRPr="002F0742">
              <w:rPr>
                <w:rFonts w:ascii="Times New Roman" w:eastAsia="Times New Roman" w:hAnsi="Times New Roman" w:cs="Times New Roman"/>
                <w:b/>
                <w:bCs/>
                <w:color w:val="000000"/>
                <w:sz w:val="21"/>
                <w:szCs w:val="21"/>
                <w:lang w:eastAsia="zh-CN"/>
              </w:rPr>
              <w:t xml:space="preserve">) ; </w:t>
            </w:r>
            <w:proofErr w:type="spellStart"/>
            <w:r w:rsidRPr="002F0742">
              <w:rPr>
                <w:rFonts w:ascii="Times New Roman" w:eastAsia="Times New Roman" w:hAnsi="Times New Roman" w:cs="Times New Roman"/>
                <w:b/>
                <w:bCs/>
                <w:color w:val="000000"/>
                <w:sz w:val="21"/>
                <w:szCs w:val="21"/>
                <w:lang w:eastAsia="zh-CN"/>
              </w:rPr>
              <w:t>Boyotte</w:t>
            </w:r>
            <w:proofErr w:type="spellEnd"/>
            <w:r w:rsidRPr="002F0742">
              <w:rPr>
                <w:rFonts w:ascii="Times New Roman" w:eastAsia="Times New Roman" w:hAnsi="Times New Roman" w:cs="Times New Roman"/>
                <w:b/>
                <w:bCs/>
                <w:color w:val="000000"/>
                <w:sz w:val="21"/>
                <w:szCs w:val="21"/>
                <w:lang w:eastAsia="zh-CN"/>
              </w:rPr>
              <w:t xml:space="preserve"> ou locomotive (Modèle 1880) </w:t>
            </w:r>
            <w:r w:rsidRPr="002F0742">
              <w:rPr>
                <w:rFonts w:ascii="Times New Roman" w:eastAsia="Times New Roman" w:hAnsi="Times New Roman" w:cs="Times New Roman"/>
                <w:lang w:eastAsia="zh-CN"/>
              </w:rPr>
              <w:t>adaptée pour les usines</w:t>
            </w:r>
            <w:r w:rsidRPr="002F0742">
              <w:rPr>
                <w:rFonts w:ascii="Times New Roman" w:eastAsia="Times New Roman" w:hAnsi="Times New Roman" w:cs="Times New Roman"/>
                <w:color w:val="000000"/>
                <w:sz w:val="21"/>
                <w:szCs w:val="21"/>
                <w:lang w:eastAsia="zh-CN"/>
              </w:rPr>
              <w:t xml:space="preserve"> ; </w:t>
            </w:r>
            <w:r w:rsidRPr="002F0742">
              <w:rPr>
                <w:rFonts w:ascii="Times New Roman" w:eastAsia="Times New Roman" w:hAnsi="Times New Roman" w:cs="Times New Roman"/>
                <w:b/>
                <w:bCs/>
                <w:color w:val="000000"/>
                <w:sz w:val="21"/>
                <w:szCs w:val="21"/>
                <w:lang w:eastAsia="zh-CN"/>
              </w:rPr>
              <w:t>v</w:t>
            </w:r>
            <w:r w:rsidRPr="002F0742">
              <w:rPr>
                <w:rFonts w:ascii="Times New Roman" w:eastAsia="Times New Roman" w:hAnsi="Times New Roman" w:cs="Times New Roman"/>
                <w:color w:val="000000"/>
                <w:sz w:val="21"/>
                <w:szCs w:val="21"/>
                <w:lang w:eastAsia="zh-CN"/>
              </w:rPr>
              <w:t>éhicule automobile Renault Type AM (1909)</w:t>
            </w:r>
          </w:p>
          <w:p w14:paraId="1E8976EC" w14:textId="77777777" w:rsidR="002F0742" w:rsidRPr="002F0742" w:rsidRDefault="002F0742" w:rsidP="002F0742">
            <w:pPr>
              <w:suppressAutoHyphens/>
              <w:spacing w:after="0" w:line="240" w:lineRule="auto"/>
              <w:jc w:val="both"/>
              <w:rPr>
                <w:rFonts w:ascii="Times New Roman" w:eastAsia="Times New Roman" w:hAnsi="Times New Roman" w:cs="Times New Roman"/>
                <w:color w:val="000000"/>
                <w:sz w:val="21"/>
                <w:szCs w:val="21"/>
                <w:lang w:eastAsia="zh-CN"/>
              </w:rPr>
            </w:pPr>
            <w:r w:rsidRPr="002F0742">
              <w:rPr>
                <w:rFonts w:ascii="Times New Roman" w:eastAsia="Times New Roman" w:hAnsi="Times New Roman" w:cs="Times New Roman"/>
                <w:color w:val="000000"/>
                <w:sz w:val="21"/>
                <w:szCs w:val="21"/>
                <w:lang w:eastAsia="zh-CN"/>
              </w:rPr>
              <w:t xml:space="preserve">Documents complémentaires : </w:t>
            </w:r>
            <w:r w:rsidRPr="002F0742">
              <w:rPr>
                <w:rFonts w:ascii="Times New Roman" w:eastAsia="Times New Roman" w:hAnsi="Times New Roman" w:cs="Times New Roman"/>
                <w:b/>
                <w:bCs/>
                <w:color w:val="000000"/>
                <w:sz w:val="21"/>
                <w:szCs w:val="21"/>
                <w:lang w:eastAsia="zh-CN"/>
              </w:rPr>
              <w:t>machine à vapeur horizontale (fin XIXe) adaptée pour l’industrie textile ; maquette de locomotive à chaudière tubulaire à deux essieux moteurs (fin XIXe) </w:t>
            </w:r>
          </w:p>
          <w:p w14:paraId="1AA3EFE3"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Photographies (Site Internet </w:t>
            </w:r>
            <w:proofErr w:type="spellStart"/>
            <w:r w:rsidRPr="002F0742">
              <w:rPr>
                <w:rFonts w:ascii="Times New Roman" w:eastAsia="Times New Roman" w:hAnsi="Times New Roman" w:cs="Times New Roman"/>
                <w:lang w:eastAsia="zh-CN"/>
              </w:rPr>
              <w:t>Image’Est</w:t>
            </w:r>
            <w:proofErr w:type="spellEnd"/>
            <w:r w:rsidRPr="002F0742">
              <w:rPr>
                <w:rFonts w:ascii="Times New Roman" w:eastAsia="Times New Roman" w:hAnsi="Times New Roman" w:cs="Times New Roman"/>
                <w:lang w:eastAsia="zh-CN"/>
              </w:rPr>
              <w:t xml:space="preserve">) : </w:t>
            </w:r>
            <w:r w:rsidRPr="002F0742">
              <w:rPr>
                <w:rFonts w:ascii="Times New Roman" w:eastAsia="Times New Roman" w:hAnsi="Times New Roman" w:cs="Times New Roman"/>
                <w:color w:val="000000"/>
                <w:sz w:val="21"/>
                <w:szCs w:val="21"/>
                <w:lang w:eastAsia="zh-CN"/>
              </w:rPr>
              <w:t>Thématique transport</w:t>
            </w:r>
          </w:p>
        </w:tc>
      </w:tr>
      <w:tr w:rsidR="002F0742" w:rsidRPr="002F0742" w14:paraId="7EBE6251" w14:textId="77777777" w:rsidTr="001B4010">
        <w:trPr>
          <w:trHeight w:val="884"/>
        </w:trPr>
        <w:tc>
          <w:tcPr>
            <w:tcW w:w="1106" w:type="dxa"/>
          </w:tcPr>
          <w:p w14:paraId="2FE9F54A"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3</w:t>
            </w:r>
          </w:p>
        </w:tc>
        <w:tc>
          <w:tcPr>
            <w:tcW w:w="2794" w:type="dxa"/>
          </w:tcPr>
          <w:p w14:paraId="3D73E97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Le travail à la mine</w:t>
            </w:r>
          </w:p>
        </w:tc>
        <w:tc>
          <w:tcPr>
            <w:tcW w:w="6050" w:type="dxa"/>
          </w:tcPr>
          <w:p w14:paraId="22D0E61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L’étude des différentes photographies permet de comprendre que la Lorraine et même la région Grand Est a été aux XIX</w:t>
            </w:r>
            <w:r w:rsidRPr="002F0742">
              <w:rPr>
                <w:rFonts w:ascii="Times New Roman" w:eastAsia="Times New Roman" w:hAnsi="Times New Roman" w:cs="Times New Roman"/>
                <w:vertAlign w:val="superscript"/>
                <w:lang w:eastAsia="zh-CN"/>
              </w:rPr>
              <w:t xml:space="preserve">e </w:t>
            </w:r>
            <w:r w:rsidRPr="002F0742">
              <w:rPr>
                <w:rFonts w:ascii="Times New Roman" w:eastAsia="Times New Roman" w:hAnsi="Times New Roman" w:cs="Times New Roman"/>
                <w:lang w:eastAsia="zh-CN"/>
              </w:rPr>
              <w:t>- XX</w:t>
            </w:r>
            <w:r w:rsidRPr="002F0742">
              <w:rPr>
                <w:rFonts w:ascii="Times New Roman" w:eastAsia="Times New Roman" w:hAnsi="Times New Roman" w:cs="Times New Roman"/>
                <w:vertAlign w:val="superscript"/>
                <w:lang w:eastAsia="zh-CN"/>
              </w:rPr>
              <w:t>e</w:t>
            </w:r>
            <w:r w:rsidRPr="002F0742">
              <w:rPr>
                <w:rFonts w:ascii="Times New Roman" w:eastAsia="Times New Roman" w:hAnsi="Times New Roman" w:cs="Times New Roman"/>
                <w:lang w:eastAsia="zh-CN"/>
              </w:rPr>
              <w:t xml:space="preserve"> siècles une terre industrielle d’exploitation du charbon et du fer. </w:t>
            </w:r>
          </w:p>
          <w:p w14:paraId="43186C28"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Peuvent ainsi être abordés le paysage industriel, les produits extraits du sous-sol, les techniques, leurs évolutions et les conditions de travail. </w:t>
            </w:r>
          </w:p>
        </w:tc>
        <w:tc>
          <w:tcPr>
            <w:tcW w:w="4218" w:type="dxa"/>
          </w:tcPr>
          <w:p w14:paraId="1AFA05E9"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Photographies (Site Internet </w:t>
            </w:r>
            <w:proofErr w:type="spellStart"/>
            <w:r w:rsidRPr="002F0742">
              <w:rPr>
                <w:rFonts w:ascii="Times New Roman" w:eastAsia="Times New Roman" w:hAnsi="Times New Roman" w:cs="Times New Roman"/>
                <w:lang w:eastAsia="zh-CN"/>
              </w:rPr>
              <w:t>Image’Est</w:t>
            </w:r>
            <w:proofErr w:type="spellEnd"/>
            <w:r w:rsidRPr="002F0742">
              <w:rPr>
                <w:rFonts w:ascii="Times New Roman" w:eastAsia="Times New Roman" w:hAnsi="Times New Roman" w:cs="Times New Roman"/>
                <w:lang w:eastAsia="zh-CN"/>
              </w:rPr>
              <w:t>)</w:t>
            </w:r>
          </w:p>
          <w:p w14:paraId="04C18B26"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Haut-fourneau et mine de fer de Sancy 1905 ; mineurs au travail Saulnes 1905 </w:t>
            </w:r>
          </w:p>
          <w:p w14:paraId="1003D992" w14:textId="77777777" w:rsidR="002F0742" w:rsidRPr="002F0742" w:rsidRDefault="002F0742" w:rsidP="002F0742">
            <w:pPr>
              <w:suppressAutoHyphens/>
              <w:spacing w:after="0" w:line="240" w:lineRule="auto"/>
              <w:jc w:val="both"/>
              <w:rPr>
                <w:rFonts w:ascii="Times New Roman" w:eastAsia="Times New Roman" w:hAnsi="Times New Roman" w:cs="Times New Roman"/>
                <w:sz w:val="20"/>
                <w:szCs w:val="20"/>
                <w:lang w:eastAsia="zh-CN"/>
              </w:rPr>
            </w:pPr>
            <w:r w:rsidRPr="002F0742">
              <w:rPr>
                <w:rFonts w:ascii="Times New Roman" w:eastAsia="Times New Roman" w:hAnsi="Times New Roman" w:cs="Times New Roman"/>
                <w:lang w:eastAsia="zh-CN"/>
              </w:rPr>
              <w:t xml:space="preserve">Documents complémentaires : purgeage et chargement (mine de fer Sancy 1905) ; abattage à air comprimé (mine de fer Sancy 1905) </w:t>
            </w:r>
          </w:p>
        </w:tc>
      </w:tr>
      <w:tr w:rsidR="002F0742" w:rsidRPr="002F0742" w14:paraId="5F238BE3" w14:textId="77777777" w:rsidTr="001B4010">
        <w:trPr>
          <w:trHeight w:val="884"/>
        </w:trPr>
        <w:tc>
          <w:tcPr>
            <w:tcW w:w="1106" w:type="dxa"/>
            <w:shd w:val="clear" w:color="auto" w:fill="D6E6F4"/>
          </w:tcPr>
          <w:p w14:paraId="68CECB0A"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4-5</w:t>
            </w:r>
          </w:p>
        </w:tc>
        <w:tc>
          <w:tcPr>
            <w:tcW w:w="2794" w:type="dxa"/>
            <w:shd w:val="clear" w:color="auto" w:fill="D6E6F4"/>
          </w:tcPr>
          <w:p w14:paraId="60502429"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Le travail à l’atelier et à l’usine </w:t>
            </w:r>
          </w:p>
        </w:tc>
        <w:tc>
          <w:tcPr>
            <w:tcW w:w="6050" w:type="dxa"/>
            <w:shd w:val="clear" w:color="auto" w:fill="D6E6F4"/>
          </w:tcPr>
          <w:p w14:paraId="7D881773"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L’étude des différentes photographies permet de comprendre que la Lorraine et même la région Grand Est a été aux XIX</w:t>
            </w:r>
            <w:r w:rsidRPr="002F0742">
              <w:rPr>
                <w:rFonts w:ascii="Times New Roman" w:eastAsia="Times New Roman" w:hAnsi="Times New Roman" w:cs="Times New Roman"/>
                <w:vertAlign w:val="superscript"/>
                <w:lang w:eastAsia="zh-CN"/>
              </w:rPr>
              <w:t xml:space="preserve">e </w:t>
            </w:r>
            <w:r w:rsidRPr="002F0742">
              <w:rPr>
                <w:rFonts w:ascii="Times New Roman" w:eastAsia="Times New Roman" w:hAnsi="Times New Roman" w:cs="Times New Roman"/>
                <w:lang w:eastAsia="zh-CN"/>
              </w:rPr>
              <w:t>- XX</w:t>
            </w:r>
            <w:r w:rsidRPr="002F0742">
              <w:rPr>
                <w:rFonts w:ascii="Times New Roman" w:eastAsia="Times New Roman" w:hAnsi="Times New Roman" w:cs="Times New Roman"/>
                <w:vertAlign w:val="superscript"/>
                <w:lang w:eastAsia="zh-CN"/>
              </w:rPr>
              <w:t>e</w:t>
            </w:r>
            <w:r w:rsidRPr="002F0742">
              <w:rPr>
                <w:rFonts w:ascii="Times New Roman" w:eastAsia="Times New Roman" w:hAnsi="Times New Roman" w:cs="Times New Roman"/>
                <w:lang w:eastAsia="zh-CN"/>
              </w:rPr>
              <w:t xml:space="preserve"> siècles une terre industrielle de fabrication de l’acier et textile mais aussi un centre important d’artisanat d’art en lien avec l’Histoire des arts et le développement à Nancy de l’Art nouveau</w:t>
            </w:r>
            <w:proofErr w:type="gramStart"/>
            <w:r w:rsidRPr="002F0742">
              <w:rPr>
                <w:rFonts w:ascii="Times New Roman" w:eastAsia="Times New Roman" w:hAnsi="Times New Roman" w:cs="Times New Roman"/>
                <w:lang w:eastAsia="zh-CN"/>
              </w:rPr>
              <w:t>. .</w:t>
            </w:r>
            <w:proofErr w:type="gramEnd"/>
          </w:p>
          <w:p w14:paraId="68F89FD2"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Peuvent ainsi être abordés le paysage industriel, les produits sidérurgiques et artisanaux (verrerie Gallé) fabriqués, les techniques, leurs évolutions et les conditions de travail.</w:t>
            </w:r>
          </w:p>
        </w:tc>
        <w:tc>
          <w:tcPr>
            <w:tcW w:w="4218" w:type="dxa"/>
            <w:shd w:val="clear" w:color="auto" w:fill="D6E6F4"/>
          </w:tcPr>
          <w:p w14:paraId="25181DAC"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Photographies (Site Internet </w:t>
            </w:r>
            <w:proofErr w:type="spellStart"/>
            <w:r w:rsidRPr="002F0742">
              <w:rPr>
                <w:rFonts w:ascii="Times New Roman" w:eastAsia="Times New Roman" w:hAnsi="Times New Roman" w:cs="Times New Roman"/>
                <w:lang w:eastAsia="zh-CN"/>
              </w:rPr>
              <w:t>Image’Est</w:t>
            </w:r>
            <w:proofErr w:type="spellEnd"/>
            <w:r w:rsidRPr="002F0742">
              <w:rPr>
                <w:rFonts w:ascii="Times New Roman" w:eastAsia="Times New Roman" w:hAnsi="Times New Roman" w:cs="Times New Roman"/>
                <w:lang w:eastAsia="zh-CN"/>
              </w:rPr>
              <w:t>)</w:t>
            </w:r>
          </w:p>
          <w:p w14:paraId="293715E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Ateliers de l’usine Gallé (Nancy) 1897 ; usine de la Providence (Réhon) en 1899 ; convertisseurs et pont-roulant (Réhon) 1913 ; Vulcain 53 (film fabrication de l’acier)</w:t>
            </w:r>
          </w:p>
          <w:p w14:paraId="4150A852"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Documents complémentaires : plan de l’usine de la Providence en 1899 ; dessin de l’usine </w:t>
            </w:r>
            <w:r w:rsidRPr="002F0742">
              <w:rPr>
                <w:rFonts w:ascii="Times New Roman" w:eastAsia="Times New Roman" w:hAnsi="Times New Roman" w:cs="Times New Roman"/>
                <w:lang w:eastAsia="zh-CN"/>
              </w:rPr>
              <w:lastRenderedPageBreak/>
              <w:t>de la Providence en 1930 ; laminage d’un lingot (Réhon) 1923</w:t>
            </w:r>
          </w:p>
          <w:p w14:paraId="4E56245C"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Illustrations </w:t>
            </w:r>
            <w:proofErr w:type="gramStart"/>
            <w:r w:rsidRPr="002F0742">
              <w:rPr>
                <w:rFonts w:ascii="Times New Roman" w:eastAsia="Times New Roman" w:hAnsi="Times New Roman" w:cs="Times New Roman"/>
                <w:lang w:eastAsia="zh-CN"/>
              </w:rPr>
              <w:t>pédagogiques  présentes</w:t>
            </w:r>
            <w:proofErr w:type="gramEnd"/>
            <w:r w:rsidRPr="002F0742">
              <w:rPr>
                <w:rFonts w:ascii="Times New Roman" w:eastAsia="Times New Roman" w:hAnsi="Times New Roman" w:cs="Times New Roman"/>
                <w:lang w:eastAsia="zh-CN"/>
              </w:rPr>
              <w:t xml:space="preserve"> au Musée de l’Histoire du fer de Jarville ou photographies (Site Internet). </w:t>
            </w:r>
          </w:p>
          <w:p w14:paraId="59BDBDB4"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color w:val="000000"/>
                <w:sz w:val="21"/>
                <w:szCs w:val="21"/>
                <w:lang w:eastAsia="zh-CN"/>
              </w:rPr>
              <w:t xml:space="preserve">Panneau pédagogique Fabrication de l’acier Bessemer, vue d’ensemble des appareils ; </w:t>
            </w:r>
            <w:r w:rsidRPr="002F0742">
              <w:rPr>
                <w:rFonts w:ascii="Times New Roman" w:eastAsia="Times New Roman" w:hAnsi="Times New Roman" w:cs="Times New Roman"/>
                <w:lang w:eastAsia="zh-CN"/>
              </w:rPr>
              <w:t>Panneau pédagogique Fabrication de l’acier, procédé Bessemer en coupe</w:t>
            </w:r>
          </w:p>
        </w:tc>
      </w:tr>
      <w:tr w:rsidR="002F0742" w:rsidRPr="002F0742" w14:paraId="18304FC8" w14:textId="77777777" w:rsidTr="001B4010">
        <w:trPr>
          <w:trHeight w:val="996"/>
        </w:trPr>
        <w:tc>
          <w:tcPr>
            <w:tcW w:w="1106" w:type="dxa"/>
          </w:tcPr>
          <w:p w14:paraId="71BA7A13"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lastRenderedPageBreak/>
              <w:t>6</w:t>
            </w:r>
          </w:p>
        </w:tc>
        <w:tc>
          <w:tcPr>
            <w:tcW w:w="2794" w:type="dxa"/>
          </w:tcPr>
          <w:p w14:paraId="19EA1959"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Le travail aux grands magasins</w:t>
            </w:r>
          </w:p>
        </w:tc>
        <w:tc>
          <w:tcPr>
            <w:tcW w:w="6050" w:type="dxa"/>
          </w:tcPr>
          <w:p w14:paraId="44DB3B48"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L’étude des différentes photographies permet de comprendre le développement d’une nouvelle forme de consommation : le grand magasin au XIX</w:t>
            </w:r>
            <w:r w:rsidRPr="002F0742">
              <w:rPr>
                <w:rFonts w:ascii="Times New Roman" w:eastAsia="Times New Roman" w:hAnsi="Times New Roman" w:cs="Times New Roman"/>
                <w:vertAlign w:val="superscript"/>
                <w:lang w:eastAsia="zh-CN"/>
              </w:rPr>
              <w:t>e</w:t>
            </w:r>
            <w:r w:rsidRPr="002F0742">
              <w:rPr>
                <w:rFonts w:ascii="Times New Roman" w:eastAsia="Times New Roman" w:hAnsi="Times New Roman" w:cs="Times New Roman"/>
                <w:lang w:eastAsia="zh-CN"/>
              </w:rPr>
              <w:t xml:space="preserve"> siècle, en régional, local et national. </w:t>
            </w:r>
          </w:p>
          <w:p w14:paraId="297E0BB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Peuvent ainsi être traités l’extension commerciale par l’étude d’une succursale, le lien entre architecture et publicité. </w:t>
            </w:r>
          </w:p>
          <w:p w14:paraId="6394BEDA"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Les conditions de travail sont évoquées par l’étude d’un extrait de texte du roman de 1883 d’Émile Zola </w:t>
            </w:r>
            <w:r w:rsidRPr="002F0742">
              <w:rPr>
                <w:rFonts w:ascii="Times New Roman" w:eastAsia="Times New Roman" w:hAnsi="Times New Roman" w:cs="Times New Roman"/>
                <w:i/>
                <w:iCs/>
                <w:lang w:eastAsia="zh-CN"/>
              </w:rPr>
              <w:t>Au Bonheur des Dames</w:t>
            </w:r>
            <w:r w:rsidRPr="002F0742">
              <w:rPr>
                <w:rFonts w:ascii="Times New Roman" w:eastAsia="Times New Roman" w:hAnsi="Times New Roman" w:cs="Times New Roman"/>
                <w:lang w:eastAsia="zh-CN"/>
              </w:rPr>
              <w:t xml:space="preserve">. </w:t>
            </w:r>
          </w:p>
        </w:tc>
        <w:tc>
          <w:tcPr>
            <w:tcW w:w="4218" w:type="dxa"/>
          </w:tcPr>
          <w:p w14:paraId="5C6A9AB1"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Photographies (Site Internet </w:t>
            </w:r>
            <w:proofErr w:type="spellStart"/>
            <w:r w:rsidRPr="002F0742">
              <w:rPr>
                <w:rFonts w:ascii="Times New Roman" w:eastAsia="Times New Roman" w:hAnsi="Times New Roman" w:cs="Times New Roman"/>
                <w:lang w:eastAsia="zh-CN"/>
              </w:rPr>
              <w:t>Image’Est</w:t>
            </w:r>
            <w:proofErr w:type="spellEnd"/>
            <w:r w:rsidRPr="002F0742">
              <w:rPr>
                <w:rFonts w:ascii="Times New Roman" w:eastAsia="Times New Roman" w:hAnsi="Times New Roman" w:cs="Times New Roman"/>
                <w:lang w:eastAsia="zh-CN"/>
              </w:rPr>
              <w:t>)</w:t>
            </w:r>
          </w:p>
          <w:p w14:paraId="00BD6EE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Maison des Magasins réunis (Épinal) 1912 </w:t>
            </w:r>
          </w:p>
          <w:p w14:paraId="7E54CF16"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Documents complémentaires : Eugène Corbin ; magasins réunis de Nancy</w:t>
            </w:r>
          </w:p>
          <w:p w14:paraId="16997528"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Extrait du roman de 1883 d’Émile Zola </w:t>
            </w:r>
            <w:r w:rsidRPr="002F0742">
              <w:rPr>
                <w:rFonts w:ascii="Times New Roman" w:eastAsia="Times New Roman" w:hAnsi="Times New Roman" w:cs="Times New Roman"/>
                <w:i/>
                <w:iCs/>
                <w:lang w:eastAsia="zh-CN"/>
              </w:rPr>
              <w:t>Au Bonheur des Dames</w:t>
            </w:r>
            <w:r w:rsidRPr="002F0742">
              <w:rPr>
                <w:rFonts w:ascii="Times New Roman" w:eastAsia="Times New Roman" w:hAnsi="Times New Roman" w:cs="Times New Roman"/>
                <w:lang w:eastAsia="zh-CN"/>
              </w:rPr>
              <w:t>.</w:t>
            </w:r>
          </w:p>
        </w:tc>
      </w:tr>
    </w:tbl>
    <w:p w14:paraId="107173BE"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6B71E975"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0C161881"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46B6CF06"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6E3101ED"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6923DEC0"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20255D1E"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54721AEB"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387F8D1A"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1054EF39"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256A09D7"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7008566B"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0AE8347F"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093295BA" w14:textId="6C1C69B5" w:rsid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1910384C" w14:textId="1E4C72AF" w:rsid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75D86A74" w14:textId="0A78DDE7" w:rsid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59E5A0D6"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74A6ACC6" w14:textId="77777777" w:rsidR="002F0742" w:rsidRPr="002F0742" w:rsidRDefault="002F0742" w:rsidP="002F0742">
      <w:pPr>
        <w:suppressAutoHyphens/>
        <w:spacing w:after="0" w:line="240" w:lineRule="auto"/>
        <w:rPr>
          <w:rFonts w:ascii="Times New Roman" w:eastAsia="Times New Roman" w:hAnsi="Times New Roman" w:cs="Times New Roman"/>
          <w:sz w:val="24"/>
          <w:szCs w:val="24"/>
          <w:lang w:eastAsia="zh-CN"/>
        </w:rPr>
      </w:pPr>
    </w:p>
    <w:p w14:paraId="393F2E94"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sz w:val="24"/>
          <w:szCs w:val="24"/>
          <w:lang w:eastAsia="zh-CN"/>
        </w:rPr>
        <w:lastRenderedPageBreak/>
        <w:t>Ressources disponibles :</w:t>
      </w:r>
    </w:p>
    <w:p w14:paraId="47EAA6FA"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p>
    <w:tbl>
      <w:tblPr>
        <w:tblW w:w="14165"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firstRow="1" w:lastRow="0" w:firstColumn="1" w:lastColumn="0" w:noHBand="0" w:noVBand="0"/>
      </w:tblPr>
      <w:tblGrid>
        <w:gridCol w:w="4503"/>
        <w:gridCol w:w="9662"/>
      </w:tblGrid>
      <w:tr w:rsidR="002F0742" w:rsidRPr="002F0742" w14:paraId="489E6A64" w14:textId="77777777" w:rsidTr="001B4010">
        <w:tc>
          <w:tcPr>
            <w:tcW w:w="4503" w:type="dxa"/>
            <w:tcBorders>
              <w:bottom w:val="single" w:sz="18" w:space="0" w:color="5B9BD5"/>
            </w:tcBorders>
          </w:tcPr>
          <w:p w14:paraId="10149C0A"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Titre du document</w:t>
            </w:r>
          </w:p>
        </w:tc>
        <w:tc>
          <w:tcPr>
            <w:tcW w:w="9662" w:type="dxa"/>
            <w:tcBorders>
              <w:bottom w:val="single" w:sz="18" w:space="0" w:color="5B9BD5"/>
            </w:tcBorders>
          </w:tcPr>
          <w:p w14:paraId="01B2EF99"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Lien Internet avec photographies et ressources explicatives destinées à l’enseignant</w:t>
            </w:r>
          </w:p>
        </w:tc>
      </w:tr>
      <w:tr w:rsidR="002F0742" w:rsidRPr="002F0742" w14:paraId="03279C2B" w14:textId="77777777" w:rsidTr="001B4010">
        <w:tc>
          <w:tcPr>
            <w:tcW w:w="4503" w:type="dxa"/>
          </w:tcPr>
          <w:p w14:paraId="006465D0"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b/>
                <w:bCs/>
                <w:lang w:eastAsia="zh-CN"/>
              </w:rPr>
              <w:t>Musée de l’Histoire du fer Jarville (54)</w:t>
            </w:r>
          </w:p>
        </w:tc>
        <w:tc>
          <w:tcPr>
            <w:tcW w:w="9662" w:type="dxa"/>
          </w:tcPr>
          <w:p w14:paraId="26A27AC3"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1 Avenue du Général de gaulle, 54140 Jarville-la-Malgrange</w:t>
            </w:r>
          </w:p>
          <w:p w14:paraId="424C4609"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5" w:history="1">
              <w:r w:rsidRPr="002F0742">
                <w:rPr>
                  <w:rFonts w:ascii="Times New Roman" w:eastAsia="Times New Roman" w:hAnsi="Times New Roman" w:cs="Times New Roman"/>
                  <w:color w:val="0000FF"/>
                  <w:u w:val="single"/>
                  <w:lang w:eastAsia="zh-CN"/>
                </w:rPr>
                <w:t xml:space="preserve">Comment </w:t>
              </w:r>
              <w:proofErr w:type="gramStart"/>
              <w:r w:rsidRPr="002F0742">
                <w:rPr>
                  <w:rFonts w:ascii="Times New Roman" w:eastAsia="Times New Roman" w:hAnsi="Times New Roman" w:cs="Times New Roman"/>
                  <w:color w:val="0000FF"/>
                  <w:u w:val="single"/>
                  <w:lang w:eastAsia="zh-CN"/>
                </w:rPr>
                <w:t>venir ?:</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p>
        </w:tc>
      </w:tr>
      <w:tr w:rsidR="002F0742" w:rsidRPr="002F0742" w14:paraId="44FC0C80" w14:textId="77777777" w:rsidTr="001B4010">
        <w:trPr>
          <w:trHeight w:val="558"/>
        </w:trPr>
        <w:tc>
          <w:tcPr>
            <w:tcW w:w="4503" w:type="dxa"/>
          </w:tcPr>
          <w:p w14:paraId="219EC962" w14:textId="77777777" w:rsidR="002F0742" w:rsidRPr="002F0742" w:rsidRDefault="002F0742" w:rsidP="002F0742">
            <w:pPr>
              <w:suppressAutoHyphens/>
              <w:spacing w:after="0" w:line="240" w:lineRule="auto"/>
              <w:rPr>
                <w:rFonts w:ascii="Times New Roman" w:eastAsia="Times New Roman" w:hAnsi="Times New Roman" w:cs="Times New Roman"/>
                <w:color w:val="000000"/>
                <w:sz w:val="21"/>
                <w:szCs w:val="21"/>
                <w:lang w:eastAsia="zh-CN"/>
              </w:rPr>
            </w:pPr>
            <w:r w:rsidRPr="002F0742">
              <w:rPr>
                <w:rFonts w:ascii="Times New Roman" w:eastAsia="Times New Roman" w:hAnsi="Times New Roman" w:cs="Times New Roman"/>
                <w:color w:val="000000"/>
                <w:sz w:val="21"/>
                <w:szCs w:val="21"/>
                <w:lang w:eastAsia="zh-CN"/>
              </w:rPr>
              <w:t xml:space="preserve">Machine à vapeur horizontale </w:t>
            </w:r>
          </w:p>
          <w:p w14:paraId="63A06B13" w14:textId="77777777" w:rsidR="002F0742" w:rsidRPr="002F0742" w:rsidRDefault="002F0742" w:rsidP="002F0742">
            <w:pPr>
              <w:suppressAutoHyphens/>
              <w:spacing w:after="0" w:line="240" w:lineRule="auto"/>
              <w:rPr>
                <w:rFonts w:ascii="Times New Roman" w:eastAsia="Times New Roman" w:hAnsi="Times New Roman" w:cs="Times New Roman"/>
                <w:b/>
                <w:bCs/>
                <w:color w:val="000000"/>
                <w:sz w:val="21"/>
                <w:szCs w:val="21"/>
                <w:vertAlign w:val="superscript"/>
                <w:lang w:eastAsia="zh-CN"/>
              </w:rPr>
            </w:pPr>
            <w:r w:rsidRPr="002F0742">
              <w:rPr>
                <w:rFonts w:ascii="Times New Roman" w:eastAsia="Times New Roman" w:hAnsi="Times New Roman" w:cs="Times New Roman"/>
                <w:color w:val="000000"/>
                <w:sz w:val="21"/>
                <w:szCs w:val="21"/>
                <w:shd w:val="clear" w:color="auto" w:fill="FFFFFF"/>
                <w:lang w:eastAsia="zh-CN"/>
              </w:rPr>
              <w:t xml:space="preserve">Usine textile de Badonviller (54) </w:t>
            </w:r>
            <w:r w:rsidRPr="002F0742">
              <w:rPr>
                <w:rFonts w:ascii="Times New Roman" w:eastAsia="Times New Roman" w:hAnsi="Times New Roman" w:cs="Times New Roman"/>
                <w:color w:val="000000"/>
                <w:sz w:val="21"/>
                <w:szCs w:val="21"/>
                <w:lang w:eastAsia="zh-CN"/>
              </w:rPr>
              <w:t>fin XIX</w:t>
            </w:r>
            <w:r w:rsidRPr="002F0742">
              <w:rPr>
                <w:rFonts w:ascii="Times New Roman" w:eastAsia="Times New Roman" w:hAnsi="Times New Roman" w:cs="Times New Roman"/>
                <w:color w:val="000000"/>
                <w:sz w:val="21"/>
                <w:szCs w:val="21"/>
                <w:vertAlign w:val="superscript"/>
                <w:lang w:eastAsia="zh-CN"/>
              </w:rPr>
              <w:t>e</w:t>
            </w:r>
          </w:p>
        </w:tc>
        <w:tc>
          <w:tcPr>
            <w:tcW w:w="9662" w:type="dxa"/>
          </w:tcPr>
          <w:p w14:paraId="1C38AAC5"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6" w:history="1">
              <w:r w:rsidRPr="002F0742">
                <w:rPr>
                  <w:rFonts w:ascii="Times New Roman" w:eastAsia="Times New Roman" w:hAnsi="Times New Roman" w:cs="Times New Roman"/>
                  <w:color w:val="0000FF"/>
                  <w:u w:val="single"/>
                  <w:lang w:eastAsia="zh-CN"/>
                </w:rPr>
                <w:t xml:space="preserve">Machine à vapeur </w:t>
              </w:r>
              <w:proofErr w:type="gramStart"/>
              <w:r w:rsidRPr="002F0742">
                <w:rPr>
                  <w:rFonts w:ascii="Times New Roman" w:eastAsia="Times New Roman" w:hAnsi="Times New Roman" w:cs="Times New Roman"/>
                  <w:color w:val="0000FF"/>
                  <w:u w:val="single"/>
                  <w:lang w:eastAsia="zh-CN"/>
                </w:rPr>
                <w:t>horizontale:</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r w:rsidRPr="002F0742">
              <w:rPr>
                <w:rFonts w:ascii="Times New Roman" w:eastAsia="Times New Roman" w:hAnsi="Times New Roman" w:cs="Times New Roman"/>
                <w:lang w:eastAsia="zh-CN"/>
              </w:rPr>
              <w:t xml:space="preserve"> </w:t>
            </w:r>
          </w:p>
        </w:tc>
      </w:tr>
      <w:tr w:rsidR="002F0742" w:rsidRPr="002F0742" w14:paraId="79BFBA0E" w14:textId="77777777" w:rsidTr="001B4010">
        <w:tc>
          <w:tcPr>
            <w:tcW w:w="4503" w:type="dxa"/>
          </w:tcPr>
          <w:p w14:paraId="1478688A" w14:textId="77777777" w:rsidR="002F0742" w:rsidRPr="002F0742" w:rsidRDefault="002F0742" w:rsidP="002F0742">
            <w:pPr>
              <w:suppressAutoHyphens/>
              <w:spacing w:after="0" w:line="240" w:lineRule="auto"/>
              <w:jc w:val="both"/>
              <w:rPr>
                <w:rFonts w:ascii="Times New Roman" w:eastAsia="Times New Roman" w:hAnsi="Times New Roman" w:cs="Times New Roman"/>
                <w:b/>
                <w:bCs/>
                <w:color w:val="000000"/>
                <w:sz w:val="21"/>
                <w:szCs w:val="21"/>
                <w:lang w:eastAsia="zh-CN"/>
              </w:rPr>
            </w:pPr>
            <w:r w:rsidRPr="002F0742">
              <w:rPr>
                <w:rFonts w:ascii="Times New Roman" w:eastAsia="Times New Roman" w:hAnsi="Times New Roman" w:cs="Times New Roman"/>
                <w:color w:val="000000"/>
                <w:sz w:val="21"/>
                <w:szCs w:val="21"/>
                <w:lang w:eastAsia="zh-CN"/>
              </w:rPr>
              <w:t>Maquette de machine à vapeur de James Watt (inventée fin XVIII</w:t>
            </w:r>
            <w:r w:rsidRPr="002F0742">
              <w:rPr>
                <w:rFonts w:ascii="Times New Roman" w:eastAsia="Times New Roman" w:hAnsi="Times New Roman" w:cs="Times New Roman"/>
                <w:color w:val="000000"/>
                <w:sz w:val="21"/>
                <w:szCs w:val="21"/>
                <w:vertAlign w:val="superscript"/>
                <w:lang w:eastAsia="zh-CN"/>
              </w:rPr>
              <w:t>e)</w:t>
            </w:r>
          </w:p>
        </w:tc>
        <w:tc>
          <w:tcPr>
            <w:tcW w:w="9662" w:type="dxa"/>
          </w:tcPr>
          <w:p w14:paraId="6A4F2808"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7" w:history="1">
              <w:r w:rsidRPr="002F0742">
                <w:rPr>
                  <w:rFonts w:ascii="Times New Roman" w:eastAsia="Times New Roman" w:hAnsi="Times New Roman" w:cs="Times New Roman"/>
                  <w:color w:val="0000FF"/>
                  <w:u w:val="single"/>
                  <w:lang w:eastAsia="zh-CN"/>
                </w:rPr>
                <w:t xml:space="preserve">Maquette de machine à vapeur de James </w:t>
              </w:r>
              <w:proofErr w:type="gramStart"/>
              <w:r w:rsidRPr="002F0742">
                <w:rPr>
                  <w:rFonts w:ascii="Times New Roman" w:eastAsia="Times New Roman" w:hAnsi="Times New Roman" w:cs="Times New Roman"/>
                  <w:color w:val="0000FF"/>
                  <w:u w:val="single"/>
                  <w:lang w:eastAsia="zh-CN"/>
                </w:rPr>
                <w:t>Watt:</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p>
        </w:tc>
      </w:tr>
      <w:tr w:rsidR="002F0742" w:rsidRPr="002F0742" w14:paraId="5B01604F" w14:textId="77777777" w:rsidTr="001B4010">
        <w:tc>
          <w:tcPr>
            <w:tcW w:w="4503" w:type="dxa"/>
          </w:tcPr>
          <w:p w14:paraId="4B51B4A7" w14:textId="77777777" w:rsidR="002F0742" w:rsidRPr="002F0742" w:rsidRDefault="002F0742" w:rsidP="002F0742">
            <w:pPr>
              <w:suppressAutoHyphens/>
              <w:spacing w:after="0" w:line="240" w:lineRule="auto"/>
              <w:jc w:val="both"/>
              <w:rPr>
                <w:rFonts w:ascii="Times New Roman" w:eastAsia="Times New Roman" w:hAnsi="Times New Roman" w:cs="Times New Roman"/>
                <w:b/>
                <w:bCs/>
                <w:color w:val="000000"/>
                <w:sz w:val="21"/>
                <w:szCs w:val="21"/>
                <w:lang w:eastAsia="zh-CN"/>
              </w:rPr>
            </w:pPr>
            <w:r w:rsidRPr="002F0742">
              <w:rPr>
                <w:rFonts w:ascii="Times New Roman" w:eastAsia="Times New Roman" w:hAnsi="Times New Roman" w:cs="Times New Roman"/>
                <w:color w:val="000000"/>
                <w:sz w:val="21"/>
                <w:szCs w:val="21"/>
                <w:lang w:eastAsia="zh-CN"/>
              </w:rPr>
              <w:t>Maquette de la pompe à feu de Thomas Newcomen, réalisée dans un bâtiment en coupe (inventée début XVIII</w:t>
            </w:r>
            <w:r w:rsidRPr="002F0742">
              <w:rPr>
                <w:rFonts w:ascii="Times New Roman" w:eastAsia="Times New Roman" w:hAnsi="Times New Roman" w:cs="Times New Roman"/>
                <w:color w:val="000000"/>
                <w:sz w:val="21"/>
                <w:szCs w:val="21"/>
                <w:vertAlign w:val="superscript"/>
                <w:lang w:eastAsia="zh-CN"/>
              </w:rPr>
              <w:t>e</w:t>
            </w:r>
            <w:r w:rsidRPr="002F0742">
              <w:rPr>
                <w:rFonts w:ascii="Times New Roman" w:eastAsia="Times New Roman" w:hAnsi="Times New Roman" w:cs="Times New Roman"/>
                <w:color w:val="000000"/>
                <w:sz w:val="21"/>
                <w:szCs w:val="21"/>
                <w:lang w:eastAsia="zh-CN"/>
              </w:rPr>
              <w:t>)</w:t>
            </w:r>
          </w:p>
        </w:tc>
        <w:tc>
          <w:tcPr>
            <w:tcW w:w="9662" w:type="dxa"/>
          </w:tcPr>
          <w:p w14:paraId="188C5764"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8" w:history="1">
              <w:r w:rsidRPr="002F0742">
                <w:rPr>
                  <w:rFonts w:ascii="Times New Roman" w:eastAsia="Times New Roman" w:hAnsi="Times New Roman" w:cs="Times New Roman"/>
                  <w:color w:val="0000FF"/>
                  <w:u w:val="single"/>
                  <w:lang w:eastAsia="zh-CN"/>
                </w:rPr>
                <w:t xml:space="preserve">Maquette de la pompe à feu de Thomas Newcomen, réalisée dans un bâtiment en </w:t>
              </w:r>
              <w:proofErr w:type="gramStart"/>
              <w:r w:rsidRPr="002F0742">
                <w:rPr>
                  <w:rFonts w:ascii="Times New Roman" w:eastAsia="Times New Roman" w:hAnsi="Times New Roman" w:cs="Times New Roman"/>
                  <w:color w:val="0000FF"/>
                  <w:u w:val="single"/>
                  <w:lang w:eastAsia="zh-CN"/>
                </w:rPr>
                <w:t>coupe:</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r w:rsidRPr="002F0742">
              <w:rPr>
                <w:rFonts w:ascii="Times New Roman" w:eastAsia="Times New Roman" w:hAnsi="Times New Roman" w:cs="Times New Roman"/>
                <w:lang w:eastAsia="zh-CN"/>
              </w:rPr>
              <w:t xml:space="preserve"> </w:t>
            </w:r>
          </w:p>
        </w:tc>
      </w:tr>
      <w:tr w:rsidR="002F0742" w:rsidRPr="002F0742" w14:paraId="21FC8BD2" w14:textId="77777777" w:rsidTr="001B4010">
        <w:tc>
          <w:tcPr>
            <w:tcW w:w="4503" w:type="dxa"/>
          </w:tcPr>
          <w:p w14:paraId="5ED88D64"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color w:val="000000"/>
                <w:sz w:val="21"/>
                <w:szCs w:val="21"/>
                <w:lang w:eastAsia="zh-CN"/>
              </w:rPr>
              <w:t>Véhicule automobile Renault Type AM (1909)</w:t>
            </w:r>
          </w:p>
        </w:tc>
        <w:tc>
          <w:tcPr>
            <w:tcW w:w="9662" w:type="dxa"/>
          </w:tcPr>
          <w:p w14:paraId="34B5153D"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9" w:history="1">
              <w:r w:rsidRPr="002F0742">
                <w:rPr>
                  <w:rFonts w:ascii="Times New Roman" w:eastAsia="Times New Roman" w:hAnsi="Times New Roman" w:cs="Times New Roman"/>
                  <w:color w:val="0000FF"/>
                  <w:u w:val="single"/>
                  <w:lang w:eastAsia="zh-CN"/>
                </w:rPr>
                <w:t xml:space="preserve">Véhicule automobile </w:t>
              </w:r>
              <w:proofErr w:type="gramStart"/>
              <w:r w:rsidRPr="002F0742">
                <w:rPr>
                  <w:rFonts w:ascii="Times New Roman" w:eastAsia="Times New Roman" w:hAnsi="Times New Roman" w:cs="Times New Roman"/>
                  <w:color w:val="0000FF"/>
                  <w:u w:val="single"/>
                  <w:lang w:eastAsia="zh-CN"/>
                </w:rPr>
                <w:t>Renault:</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p>
        </w:tc>
      </w:tr>
      <w:tr w:rsidR="002F0742" w:rsidRPr="002F0742" w14:paraId="1D0422C5" w14:textId="77777777" w:rsidTr="001B4010">
        <w:tc>
          <w:tcPr>
            <w:tcW w:w="4503" w:type="dxa"/>
          </w:tcPr>
          <w:p w14:paraId="708CB5C7" w14:textId="77777777" w:rsidR="002F0742" w:rsidRPr="002F0742" w:rsidRDefault="002F0742" w:rsidP="002F0742">
            <w:pPr>
              <w:suppressAutoHyphens/>
              <w:spacing w:after="0" w:line="240" w:lineRule="auto"/>
              <w:rPr>
                <w:rFonts w:ascii="Times New Roman" w:eastAsia="Times New Roman" w:hAnsi="Times New Roman" w:cs="Times New Roman"/>
                <w:b/>
                <w:bCs/>
                <w:color w:val="000000"/>
                <w:sz w:val="21"/>
                <w:szCs w:val="21"/>
                <w:lang w:eastAsia="zh-CN"/>
              </w:rPr>
            </w:pPr>
            <w:r w:rsidRPr="002F0742">
              <w:rPr>
                <w:rFonts w:ascii="Times New Roman" w:eastAsia="Times New Roman" w:hAnsi="Times New Roman" w:cs="Times New Roman"/>
                <w:color w:val="000000"/>
                <w:sz w:val="21"/>
                <w:szCs w:val="21"/>
                <w:lang w:eastAsia="zh-CN"/>
              </w:rPr>
              <w:t>Maquette de locomotive à chaudière tubulaire à deux essieux moteurs (fin XIXe)</w:t>
            </w:r>
          </w:p>
        </w:tc>
        <w:tc>
          <w:tcPr>
            <w:tcW w:w="9662" w:type="dxa"/>
          </w:tcPr>
          <w:p w14:paraId="61267FDD"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0" w:history="1">
              <w:r w:rsidRPr="002F0742">
                <w:rPr>
                  <w:rFonts w:ascii="Times New Roman" w:eastAsia="Times New Roman" w:hAnsi="Times New Roman" w:cs="Times New Roman"/>
                  <w:color w:val="0000FF"/>
                  <w:u w:val="single"/>
                  <w:lang w:eastAsia="zh-CN"/>
                </w:rPr>
                <w:t xml:space="preserve">Maquette de locomotive à chaudière tubulaire à deux essieux </w:t>
              </w:r>
              <w:proofErr w:type="gramStart"/>
              <w:r w:rsidRPr="002F0742">
                <w:rPr>
                  <w:rFonts w:ascii="Times New Roman" w:eastAsia="Times New Roman" w:hAnsi="Times New Roman" w:cs="Times New Roman"/>
                  <w:color w:val="0000FF"/>
                  <w:u w:val="single"/>
                  <w:lang w:eastAsia="zh-CN"/>
                </w:rPr>
                <w:t>moteurs:</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r w:rsidRPr="002F0742">
              <w:rPr>
                <w:rFonts w:ascii="Times New Roman" w:eastAsia="Times New Roman" w:hAnsi="Times New Roman" w:cs="Times New Roman"/>
                <w:lang w:eastAsia="zh-CN"/>
              </w:rPr>
              <w:t xml:space="preserve"> </w:t>
            </w:r>
          </w:p>
        </w:tc>
      </w:tr>
      <w:tr w:rsidR="002F0742" w:rsidRPr="002F0742" w14:paraId="483AB7E8" w14:textId="77777777" w:rsidTr="001B4010">
        <w:tc>
          <w:tcPr>
            <w:tcW w:w="4503" w:type="dxa"/>
          </w:tcPr>
          <w:p w14:paraId="42B69F1B" w14:textId="77777777" w:rsidR="002F0742" w:rsidRPr="002F0742" w:rsidRDefault="002F0742" w:rsidP="002F0742">
            <w:pPr>
              <w:suppressAutoHyphens/>
              <w:spacing w:after="0" w:line="240" w:lineRule="auto"/>
              <w:rPr>
                <w:rFonts w:ascii="Times New Roman" w:eastAsia="Times New Roman" w:hAnsi="Times New Roman" w:cs="Times New Roman"/>
                <w:color w:val="000000"/>
                <w:sz w:val="21"/>
                <w:szCs w:val="21"/>
                <w:lang w:eastAsia="zh-CN"/>
              </w:rPr>
            </w:pPr>
            <w:proofErr w:type="spellStart"/>
            <w:r w:rsidRPr="002F0742">
              <w:rPr>
                <w:rFonts w:ascii="Times New Roman" w:eastAsia="Times New Roman" w:hAnsi="Times New Roman" w:cs="Times New Roman"/>
                <w:color w:val="000000"/>
                <w:sz w:val="21"/>
                <w:szCs w:val="21"/>
                <w:shd w:val="clear" w:color="auto" w:fill="FFFFFF"/>
                <w:lang w:eastAsia="zh-CN"/>
              </w:rPr>
              <w:t>Boyotte</w:t>
            </w:r>
            <w:proofErr w:type="spellEnd"/>
            <w:r w:rsidRPr="002F0742">
              <w:rPr>
                <w:rFonts w:ascii="Times New Roman" w:eastAsia="Times New Roman" w:hAnsi="Times New Roman" w:cs="Times New Roman"/>
                <w:color w:val="000000"/>
                <w:sz w:val="21"/>
                <w:szCs w:val="21"/>
                <w:shd w:val="clear" w:color="auto" w:fill="FFFFFF"/>
                <w:lang w:eastAsia="zh-CN"/>
              </w:rPr>
              <w:t xml:space="preserve"> ou locomotive pour voie </w:t>
            </w:r>
            <w:proofErr w:type="gramStart"/>
            <w:r w:rsidRPr="002F0742">
              <w:rPr>
                <w:rFonts w:ascii="Times New Roman" w:eastAsia="Times New Roman" w:hAnsi="Times New Roman" w:cs="Times New Roman"/>
                <w:color w:val="000000"/>
                <w:sz w:val="21"/>
                <w:szCs w:val="21"/>
                <w:shd w:val="clear" w:color="auto" w:fill="FFFFFF"/>
                <w:lang w:eastAsia="zh-CN"/>
              </w:rPr>
              <w:t>étroite  (</w:t>
            </w:r>
            <w:proofErr w:type="gramEnd"/>
            <w:r w:rsidRPr="002F0742">
              <w:rPr>
                <w:rFonts w:ascii="Times New Roman" w:eastAsia="Times New Roman" w:hAnsi="Times New Roman" w:cs="Times New Roman"/>
                <w:color w:val="000000"/>
                <w:sz w:val="21"/>
                <w:szCs w:val="21"/>
                <w:shd w:val="clear" w:color="auto" w:fill="FFFFFF"/>
                <w:lang w:eastAsia="zh-CN"/>
              </w:rPr>
              <w:t>Modèle 1880), employée à l’intérieur des usines de Neuves-Maisons (Meurthe-et-Moselle) de 1903 à 1953.</w:t>
            </w:r>
          </w:p>
        </w:tc>
        <w:tc>
          <w:tcPr>
            <w:tcW w:w="9662" w:type="dxa"/>
          </w:tcPr>
          <w:p w14:paraId="7302A9D8"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1" w:history="1">
              <w:proofErr w:type="spellStart"/>
              <w:proofErr w:type="gramStart"/>
              <w:r w:rsidRPr="002F0742">
                <w:rPr>
                  <w:rFonts w:ascii="Times New Roman" w:eastAsia="Times New Roman" w:hAnsi="Times New Roman" w:cs="Times New Roman"/>
                  <w:color w:val="0000FF"/>
                  <w:u w:val="single"/>
                  <w:lang w:eastAsia="zh-CN"/>
                </w:rPr>
                <w:t>Boyotte</w:t>
              </w:r>
              <w:proofErr w:type="spellEnd"/>
              <w:r w:rsidRPr="002F0742">
                <w:rPr>
                  <w:rFonts w:ascii="Times New Roman" w:eastAsia="Times New Roman" w:hAnsi="Times New Roman" w:cs="Times New Roman"/>
                  <w:color w:val="0000FF"/>
                  <w:u w:val="single"/>
                  <w:lang w:eastAsia="zh-CN"/>
                </w:rPr>
                <w:t>:</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p>
        </w:tc>
      </w:tr>
      <w:tr w:rsidR="002F0742" w:rsidRPr="002F0742" w14:paraId="55B511E8" w14:textId="77777777" w:rsidTr="001B4010">
        <w:tc>
          <w:tcPr>
            <w:tcW w:w="4503" w:type="dxa"/>
          </w:tcPr>
          <w:p w14:paraId="0FAE239D" w14:textId="77777777" w:rsidR="002F0742" w:rsidRPr="002F0742" w:rsidRDefault="002F0742" w:rsidP="002F0742">
            <w:pPr>
              <w:suppressAutoHyphens/>
              <w:spacing w:after="0" w:line="240" w:lineRule="auto"/>
              <w:rPr>
                <w:rFonts w:ascii="Times New Roman" w:eastAsia="Times New Roman" w:hAnsi="Times New Roman" w:cs="Times New Roman"/>
                <w:color w:val="000000"/>
                <w:sz w:val="21"/>
                <w:szCs w:val="21"/>
                <w:lang w:eastAsia="zh-CN"/>
              </w:rPr>
            </w:pPr>
            <w:r w:rsidRPr="002F0742">
              <w:rPr>
                <w:rFonts w:ascii="Times New Roman" w:eastAsia="Times New Roman" w:hAnsi="Times New Roman" w:cs="Times New Roman"/>
                <w:color w:val="000000"/>
                <w:sz w:val="21"/>
                <w:szCs w:val="21"/>
                <w:lang w:eastAsia="zh-CN"/>
              </w:rPr>
              <w:t>Panneau pédagogique Fabrication de l’acier Bessemer, vue d’ensemble des appareils </w:t>
            </w:r>
          </w:p>
        </w:tc>
        <w:tc>
          <w:tcPr>
            <w:tcW w:w="9662" w:type="dxa"/>
          </w:tcPr>
          <w:p w14:paraId="2698F9D4"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2" w:history="1">
              <w:r w:rsidRPr="002F0742">
                <w:rPr>
                  <w:rFonts w:ascii="Times New Roman" w:eastAsia="Times New Roman" w:hAnsi="Times New Roman" w:cs="Times New Roman"/>
                  <w:color w:val="0000FF"/>
                  <w:u w:val="single"/>
                  <w:lang w:eastAsia="zh-CN"/>
                </w:rPr>
                <w:t xml:space="preserve">Panneau pédagogique Fabrication de l’acier Bessemer, vue d’ensemble des </w:t>
              </w:r>
              <w:proofErr w:type="gramStart"/>
              <w:r w:rsidRPr="002F0742">
                <w:rPr>
                  <w:rFonts w:ascii="Times New Roman" w:eastAsia="Times New Roman" w:hAnsi="Times New Roman" w:cs="Times New Roman"/>
                  <w:color w:val="0000FF"/>
                  <w:u w:val="single"/>
                  <w:lang w:eastAsia="zh-CN"/>
                </w:rPr>
                <w:t>appareils:</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r w:rsidRPr="002F0742">
              <w:rPr>
                <w:rFonts w:ascii="Times New Roman" w:eastAsia="Times New Roman" w:hAnsi="Times New Roman" w:cs="Times New Roman"/>
                <w:lang w:eastAsia="zh-CN"/>
              </w:rPr>
              <w:t xml:space="preserve"> </w:t>
            </w:r>
          </w:p>
        </w:tc>
      </w:tr>
      <w:tr w:rsidR="002F0742" w:rsidRPr="002F0742" w14:paraId="45FA919B" w14:textId="77777777" w:rsidTr="001B4010">
        <w:tc>
          <w:tcPr>
            <w:tcW w:w="4503" w:type="dxa"/>
          </w:tcPr>
          <w:p w14:paraId="1E7CCD98" w14:textId="77777777" w:rsidR="002F0742" w:rsidRPr="002F0742" w:rsidRDefault="002F0742" w:rsidP="002F0742">
            <w:pPr>
              <w:suppressAutoHyphens/>
              <w:spacing w:after="0" w:line="240" w:lineRule="auto"/>
              <w:rPr>
                <w:rFonts w:ascii="Times New Roman" w:eastAsia="Times New Roman" w:hAnsi="Times New Roman" w:cs="Times New Roman"/>
                <w:color w:val="000000"/>
                <w:sz w:val="21"/>
                <w:szCs w:val="21"/>
                <w:lang w:eastAsia="zh-CN"/>
              </w:rPr>
            </w:pPr>
            <w:r w:rsidRPr="002F0742">
              <w:rPr>
                <w:rFonts w:ascii="Times New Roman" w:eastAsia="Times New Roman" w:hAnsi="Times New Roman" w:cs="Times New Roman"/>
                <w:lang w:eastAsia="zh-CN"/>
              </w:rPr>
              <w:t>Panneau pédagogique Fabrication de l’acier, procédé Bessemer en coupe</w:t>
            </w:r>
          </w:p>
        </w:tc>
        <w:tc>
          <w:tcPr>
            <w:tcW w:w="9662" w:type="dxa"/>
          </w:tcPr>
          <w:p w14:paraId="34E811A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3" w:history="1">
              <w:r w:rsidRPr="002F0742">
                <w:rPr>
                  <w:rFonts w:ascii="Times New Roman" w:eastAsia="Times New Roman" w:hAnsi="Times New Roman" w:cs="Times New Roman"/>
                  <w:color w:val="0000FF"/>
                  <w:u w:val="single"/>
                  <w:lang w:eastAsia="zh-CN"/>
                </w:rPr>
                <w:t xml:space="preserve">Panneau pédagogique Fabrication de l’acier, procédé </w:t>
              </w:r>
              <w:proofErr w:type="gramStart"/>
              <w:r w:rsidRPr="002F0742">
                <w:rPr>
                  <w:rFonts w:ascii="Times New Roman" w:eastAsia="Times New Roman" w:hAnsi="Times New Roman" w:cs="Times New Roman"/>
                  <w:color w:val="0000FF"/>
                  <w:u w:val="single"/>
                  <w:lang w:eastAsia="zh-CN"/>
                </w:rPr>
                <w:t>Bessemer:</w:t>
              </w:r>
              <w:proofErr w:type="gramEnd"/>
              <w:r w:rsidRPr="002F0742">
                <w:rPr>
                  <w:rFonts w:ascii="Times New Roman" w:eastAsia="Times New Roman" w:hAnsi="Times New Roman" w:cs="Times New Roman"/>
                  <w:color w:val="0000FF"/>
                  <w:u w:val="single"/>
                  <w:lang w:eastAsia="zh-CN"/>
                </w:rPr>
                <w:t xml:space="preserve"> Musée de l'Histoire du Fer (museehistoiredufer.fr)</w:t>
              </w:r>
            </w:hyperlink>
          </w:p>
        </w:tc>
      </w:tr>
      <w:tr w:rsidR="002F0742" w:rsidRPr="002F0742" w14:paraId="56F29402" w14:textId="77777777" w:rsidTr="001B4010">
        <w:tc>
          <w:tcPr>
            <w:tcW w:w="4503" w:type="dxa"/>
          </w:tcPr>
          <w:p w14:paraId="38B0C1E6"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proofErr w:type="spellStart"/>
            <w:r w:rsidRPr="002F0742">
              <w:rPr>
                <w:rFonts w:ascii="Times New Roman" w:eastAsia="Times New Roman" w:hAnsi="Times New Roman" w:cs="Times New Roman"/>
                <w:b/>
                <w:bCs/>
                <w:lang w:eastAsia="zh-CN"/>
              </w:rPr>
              <w:t>Image’Est</w:t>
            </w:r>
            <w:proofErr w:type="spellEnd"/>
            <w:r w:rsidRPr="002F0742">
              <w:rPr>
                <w:rFonts w:ascii="Times New Roman" w:eastAsia="Times New Roman" w:hAnsi="Times New Roman" w:cs="Times New Roman"/>
                <w:b/>
                <w:bCs/>
                <w:lang w:eastAsia="zh-CN"/>
              </w:rPr>
              <w:t xml:space="preserve"> (88-54)</w:t>
            </w:r>
          </w:p>
        </w:tc>
        <w:tc>
          <w:tcPr>
            <w:tcW w:w="9662" w:type="dxa"/>
          </w:tcPr>
          <w:p w14:paraId="700B5F2E"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2 rue de Nancy, 88000 Épinal (siège social)</w:t>
            </w:r>
          </w:p>
          <w:p w14:paraId="7F4F649D"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9 rue Michel Ney, 54000 Nancy (pôle patrimoine)</w:t>
            </w:r>
          </w:p>
          <w:p w14:paraId="23D3D372"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4" w:history="1">
              <w:r w:rsidRPr="002F0742">
                <w:rPr>
                  <w:rFonts w:ascii="Times New Roman" w:eastAsia="Times New Roman" w:hAnsi="Times New Roman" w:cs="Times New Roman"/>
                  <w:color w:val="0000FF"/>
                  <w:u w:val="single"/>
                  <w:lang w:eastAsia="zh-CN"/>
                </w:rPr>
                <w:t xml:space="preserve">Contacter </w:t>
              </w:r>
              <w:proofErr w:type="spellStart"/>
              <w:r w:rsidRPr="002F0742">
                <w:rPr>
                  <w:rFonts w:ascii="Times New Roman" w:eastAsia="Times New Roman" w:hAnsi="Times New Roman" w:cs="Times New Roman"/>
                  <w:color w:val="0000FF"/>
                  <w:u w:val="single"/>
                  <w:lang w:eastAsia="zh-CN"/>
                </w:rPr>
                <w:t>Image'Est</w:t>
              </w:r>
              <w:proofErr w:type="spellEnd"/>
              <w:r w:rsidRPr="002F0742">
                <w:rPr>
                  <w:rFonts w:ascii="Times New Roman" w:eastAsia="Times New Roman" w:hAnsi="Times New Roman" w:cs="Times New Roman"/>
                  <w:color w:val="0000FF"/>
                  <w:u w:val="single"/>
                  <w:lang w:eastAsia="zh-CN"/>
                </w:rPr>
                <w:t xml:space="preserve"> (image-est.fr)</w:t>
              </w:r>
            </w:hyperlink>
            <w:r w:rsidRPr="002F0742">
              <w:rPr>
                <w:rFonts w:ascii="Times New Roman" w:eastAsia="Times New Roman" w:hAnsi="Times New Roman" w:cs="Times New Roman"/>
                <w:lang w:eastAsia="zh-CN"/>
              </w:rPr>
              <w:t xml:space="preserve"> </w:t>
            </w:r>
          </w:p>
          <w:p w14:paraId="1063925C"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r w:rsidRPr="002F0742">
              <w:rPr>
                <w:rFonts w:ascii="Times New Roman" w:eastAsia="Times New Roman" w:hAnsi="Times New Roman" w:cs="Times New Roman"/>
                <w:lang w:eastAsia="zh-CN"/>
              </w:rPr>
              <w:t xml:space="preserve">Dossiers pédagogiques : </w:t>
            </w:r>
            <w:hyperlink r:id="rId15" w:history="1">
              <w:r w:rsidRPr="002F0742">
                <w:rPr>
                  <w:rFonts w:ascii="Times New Roman" w:eastAsia="Times New Roman" w:hAnsi="Times New Roman" w:cs="Times New Roman"/>
                  <w:color w:val="0000FF"/>
                  <w:u w:val="single"/>
                  <w:lang w:eastAsia="zh-CN"/>
                </w:rPr>
                <w:t>Dossiers pédagogiques images archives boîte à outils (image-est.fr)</w:t>
              </w:r>
            </w:hyperlink>
          </w:p>
        </w:tc>
      </w:tr>
      <w:tr w:rsidR="002F0742" w:rsidRPr="002F0742" w14:paraId="3B0A6194" w14:textId="77777777" w:rsidTr="001B4010">
        <w:tc>
          <w:tcPr>
            <w:tcW w:w="4503" w:type="dxa"/>
          </w:tcPr>
          <w:p w14:paraId="33250098"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Thématique Transport</w:t>
            </w:r>
          </w:p>
        </w:tc>
        <w:tc>
          <w:tcPr>
            <w:tcW w:w="9662" w:type="dxa"/>
          </w:tcPr>
          <w:p w14:paraId="2D94A854"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6" w:history="1">
              <w:r w:rsidRPr="002F0742">
                <w:rPr>
                  <w:rFonts w:ascii="Times New Roman" w:eastAsia="Times New Roman" w:hAnsi="Times New Roman" w:cs="Times New Roman"/>
                  <w:color w:val="0000FF"/>
                  <w:u w:val="single"/>
                  <w:lang w:eastAsia="zh-CN"/>
                </w:rPr>
                <w:t xml:space="preserve">Transports, Industrie des transports, Moyens de </w:t>
              </w:r>
              <w:proofErr w:type="gramStart"/>
              <w:r w:rsidRPr="002F0742">
                <w:rPr>
                  <w:rFonts w:ascii="Times New Roman" w:eastAsia="Times New Roman" w:hAnsi="Times New Roman" w:cs="Times New Roman"/>
                  <w:color w:val="0000FF"/>
                  <w:u w:val="single"/>
                  <w:lang w:eastAsia="zh-CN"/>
                </w:rPr>
                <w:t>transports:</w:t>
              </w:r>
              <w:proofErr w:type="gramEnd"/>
              <w:r w:rsidRPr="002F0742">
                <w:rPr>
                  <w:rFonts w:ascii="Times New Roman" w:eastAsia="Times New Roman" w:hAnsi="Times New Roman" w:cs="Times New Roman"/>
                  <w:color w:val="0000FF"/>
                  <w:u w:val="single"/>
                  <w:lang w:eastAsia="zh-CN"/>
                </w:rPr>
                <w:t xml:space="preserve"> Routier, Ferroviaire, Maritime, aérien, Mobilité, Routes, Rail, (image-est.fr)</w:t>
              </w:r>
            </w:hyperlink>
            <w:r w:rsidRPr="002F0742">
              <w:rPr>
                <w:rFonts w:ascii="Times New Roman" w:eastAsia="Times New Roman" w:hAnsi="Times New Roman" w:cs="Times New Roman"/>
                <w:lang w:eastAsia="zh-CN"/>
              </w:rPr>
              <w:t xml:space="preserve"> </w:t>
            </w:r>
          </w:p>
        </w:tc>
      </w:tr>
      <w:tr w:rsidR="002F0742" w:rsidRPr="002F0742" w14:paraId="37CA6FBD" w14:textId="77777777" w:rsidTr="001B4010">
        <w:tc>
          <w:tcPr>
            <w:tcW w:w="4503" w:type="dxa"/>
          </w:tcPr>
          <w:p w14:paraId="184E340C"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Haut-fourneau et mine de fer de Sancy 1905 </w:t>
            </w:r>
          </w:p>
        </w:tc>
        <w:tc>
          <w:tcPr>
            <w:tcW w:w="9662" w:type="dxa"/>
          </w:tcPr>
          <w:p w14:paraId="0B2F7C91"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7" w:history="1">
              <w:proofErr w:type="spellStart"/>
              <w:r w:rsidRPr="002F0742">
                <w:rPr>
                  <w:rFonts w:ascii="Times New Roman" w:eastAsia="Times New Roman" w:hAnsi="Times New Roman" w:cs="Times New Roman"/>
                  <w:color w:val="0000FF"/>
                  <w:u w:val="single"/>
                  <w:lang w:eastAsia="zh-CN"/>
                </w:rPr>
                <w:t>Image'Est</w:t>
              </w:r>
              <w:proofErr w:type="spellEnd"/>
              <w:r w:rsidRPr="002F0742">
                <w:rPr>
                  <w:rFonts w:ascii="Times New Roman" w:eastAsia="Times New Roman" w:hAnsi="Times New Roman" w:cs="Times New Roman"/>
                  <w:color w:val="0000FF"/>
                  <w:u w:val="single"/>
                  <w:lang w:eastAsia="zh-CN"/>
                </w:rPr>
                <w:t xml:space="preserve"> | Dossier pédagogique - Hauts-fourneaux de Saulnes et Mine de Sancy, 1905 (image-est.fr)</w:t>
              </w:r>
            </w:hyperlink>
          </w:p>
        </w:tc>
      </w:tr>
      <w:tr w:rsidR="002F0742" w:rsidRPr="002F0742" w14:paraId="54458A54" w14:textId="77777777" w:rsidTr="001B4010">
        <w:tc>
          <w:tcPr>
            <w:tcW w:w="4503" w:type="dxa"/>
          </w:tcPr>
          <w:p w14:paraId="6C2D6DD0"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Mineurs au travail Saulnes 1905 </w:t>
            </w:r>
          </w:p>
        </w:tc>
        <w:tc>
          <w:tcPr>
            <w:tcW w:w="9662" w:type="dxa"/>
          </w:tcPr>
          <w:p w14:paraId="25DAC1B2"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8" w:history="1">
              <w:proofErr w:type="spellStart"/>
              <w:r w:rsidRPr="002F0742">
                <w:rPr>
                  <w:rFonts w:ascii="Times New Roman" w:eastAsia="Times New Roman" w:hAnsi="Times New Roman" w:cs="Times New Roman"/>
                  <w:color w:val="0000FF"/>
                  <w:u w:val="single"/>
                  <w:lang w:eastAsia="zh-CN"/>
                </w:rPr>
                <w:t>Image'Est</w:t>
              </w:r>
              <w:proofErr w:type="spellEnd"/>
              <w:r w:rsidRPr="002F0742">
                <w:rPr>
                  <w:rFonts w:ascii="Times New Roman" w:eastAsia="Times New Roman" w:hAnsi="Times New Roman" w:cs="Times New Roman"/>
                  <w:color w:val="0000FF"/>
                  <w:u w:val="single"/>
                  <w:lang w:eastAsia="zh-CN"/>
                </w:rPr>
                <w:t xml:space="preserve"> | Dossier pédagogique - Mineurs au travail, Saulnes 1905 (image-est.fr)</w:t>
              </w:r>
            </w:hyperlink>
          </w:p>
        </w:tc>
      </w:tr>
      <w:tr w:rsidR="002F0742" w:rsidRPr="002F0742" w14:paraId="5E6FF0FD" w14:textId="77777777" w:rsidTr="001B4010">
        <w:tc>
          <w:tcPr>
            <w:tcW w:w="4503" w:type="dxa"/>
          </w:tcPr>
          <w:p w14:paraId="0AD888FE"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Purgeage et chargement (mine de fer Sancy 1905) </w:t>
            </w:r>
          </w:p>
        </w:tc>
        <w:tc>
          <w:tcPr>
            <w:tcW w:w="9662" w:type="dxa"/>
          </w:tcPr>
          <w:p w14:paraId="300C2EE6"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19" w:history="1">
              <w:r w:rsidRPr="002F0742">
                <w:rPr>
                  <w:rFonts w:ascii="Times New Roman" w:eastAsia="Times New Roman" w:hAnsi="Times New Roman" w:cs="Times New Roman"/>
                  <w:color w:val="0000FF"/>
                  <w:u w:val="single"/>
                  <w:lang w:eastAsia="zh-CN"/>
                </w:rPr>
                <w:t>Fiche documentaire (image-est.fr)</w:t>
              </w:r>
            </w:hyperlink>
          </w:p>
        </w:tc>
      </w:tr>
      <w:tr w:rsidR="002F0742" w:rsidRPr="002F0742" w14:paraId="2E419BF2" w14:textId="77777777" w:rsidTr="001B4010">
        <w:tc>
          <w:tcPr>
            <w:tcW w:w="4503" w:type="dxa"/>
          </w:tcPr>
          <w:p w14:paraId="077D0609"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lastRenderedPageBreak/>
              <w:t>Abattage à air comprimé (mine de fer Sancy 1905)</w:t>
            </w:r>
          </w:p>
        </w:tc>
        <w:tc>
          <w:tcPr>
            <w:tcW w:w="9662" w:type="dxa"/>
          </w:tcPr>
          <w:p w14:paraId="625D3EDD"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0" w:history="1">
              <w:r w:rsidRPr="002F0742">
                <w:rPr>
                  <w:rFonts w:ascii="Times New Roman" w:eastAsia="Times New Roman" w:hAnsi="Times New Roman" w:cs="Times New Roman"/>
                  <w:color w:val="0000FF"/>
                  <w:u w:val="single"/>
                  <w:lang w:eastAsia="zh-CN"/>
                </w:rPr>
                <w:t>Fiche documentaire (image-est.fr)</w:t>
              </w:r>
            </w:hyperlink>
          </w:p>
        </w:tc>
      </w:tr>
      <w:tr w:rsidR="002F0742" w:rsidRPr="002F0742" w14:paraId="7D0262EC" w14:textId="77777777" w:rsidTr="001B4010">
        <w:tc>
          <w:tcPr>
            <w:tcW w:w="4503" w:type="dxa"/>
          </w:tcPr>
          <w:p w14:paraId="26086FD4"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Ateliers de l’usine Gallé (Nancy) 1897 </w:t>
            </w:r>
          </w:p>
        </w:tc>
        <w:tc>
          <w:tcPr>
            <w:tcW w:w="9662" w:type="dxa"/>
          </w:tcPr>
          <w:p w14:paraId="2CB6D47C"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1" w:history="1">
              <w:proofErr w:type="spellStart"/>
              <w:r w:rsidRPr="002F0742">
                <w:rPr>
                  <w:rFonts w:ascii="Times New Roman" w:eastAsia="Times New Roman" w:hAnsi="Times New Roman" w:cs="Times New Roman"/>
                  <w:color w:val="0000FF"/>
                  <w:u w:val="single"/>
                  <w:lang w:eastAsia="zh-CN"/>
                </w:rPr>
                <w:t>Image'Est</w:t>
              </w:r>
              <w:proofErr w:type="spellEnd"/>
              <w:r w:rsidRPr="002F0742">
                <w:rPr>
                  <w:rFonts w:ascii="Times New Roman" w:eastAsia="Times New Roman" w:hAnsi="Times New Roman" w:cs="Times New Roman"/>
                  <w:color w:val="0000FF"/>
                  <w:u w:val="single"/>
                  <w:lang w:eastAsia="zh-CN"/>
                </w:rPr>
                <w:t xml:space="preserve"> | Dossier pédagogique - Ateliers de l'usine Gallé, 1897 (image-est.fr)</w:t>
              </w:r>
            </w:hyperlink>
          </w:p>
        </w:tc>
      </w:tr>
      <w:tr w:rsidR="002F0742" w:rsidRPr="002F0742" w14:paraId="4797F6B7" w14:textId="77777777" w:rsidTr="001B4010">
        <w:tc>
          <w:tcPr>
            <w:tcW w:w="4503" w:type="dxa"/>
          </w:tcPr>
          <w:p w14:paraId="5F99FBAE"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Usine de la Providence (Réhon) en 1899</w:t>
            </w:r>
          </w:p>
        </w:tc>
        <w:tc>
          <w:tcPr>
            <w:tcW w:w="9662" w:type="dxa"/>
          </w:tcPr>
          <w:p w14:paraId="31593D78"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2" w:history="1">
              <w:r w:rsidRPr="002F0742">
                <w:rPr>
                  <w:rFonts w:ascii="Times New Roman" w:eastAsia="Times New Roman" w:hAnsi="Times New Roman" w:cs="Times New Roman"/>
                  <w:color w:val="0000FF"/>
                  <w:u w:val="single"/>
                  <w:lang w:eastAsia="zh-CN"/>
                </w:rPr>
                <w:t>Fiche documentaire (image-est.fr)</w:t>
              </w:r>
            </w:hyperlink>
          </w:p>
        </w:tc>
      </w:tr>
      <w:tr w:rsidR="002F0742" w:rsidRPr="002F0742" w14:paraId="10B4A6E3" w14:textId="77777777" w:rsidTr="001B4010">
        <w:tc>
          <w:tcPr>
            <w:tcW w:w="4503" w:type="dxa"/>
          </w:tcPr>
          <w:p w14:paraId="2BE0A751"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Plan de l’usine de la Providence en 1899</w:t>
            </w:r>
          </w:p>
        </w:tc>
        <w:tc>
          <w:tcPr>
            <w:tcW w:w="9662" w:type="dxa"/>
          </w:tcPr>
          <w:p w14:paraId="647FAA49"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3" w:history="1">
              <w:r w:rsidRPr="002F0742">
                <w:rPr>
                  <w:rFonts w:ascii="Times New Roman" w:eastAsia="Times New Roman" w:hAnsi="Times New Roman" w:cs="Times New Roman"/>
                  <w:color w:val="0000FF"/>
                  <w:u w:val="single"/>
                  <w:lang w:eastAsia="zh-CN"/>
                </w:rPr>
                <w:t>Fiche documentaire (image-est.fr)</w:t>
              </w:r>
            </w:hyperlink>
          </w:p>
        </w:tc>
      </w:tr>
      <w:tr w:rsidR="002F0742" w:rsidRPr="002F0742" w14:paraId="46B6C140" w14:textId="77777777" w:rsidTr="001B4010">
        <w:tc>
          <w:tcPr>
            <w:tcW w:w="4503" w:type="dxa"/>
          </w:tcPr>
          <w:p w14:paraId="7D73094F"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Dessin de l’usine de la Providence en 1930 </w:t>
            </w:r>
          </w:p>
        </w:tc>
        <w:tc>
          <w:tcPr>
            <w:tcW w:w="9662" w:type="dxa"/>
          </w:tcPr>
          <w:p w14:paraId="41391A67"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4" w:history="1">
              <w:r w:rsidRPr="002F0742">
                <w:rPr>
                  <w:rFonts w:ascii="Times New Roman" w:eastAsia="Times New Roman" w:hAnsi="Times New Roman" w:cs="Times New Roman"/>
                  <w:color w:val="0000FF"/>
                  <w:u w:val="single"/>
                  <w:lang w:eastAsia="zh-CN"/>
                </w:rPr>
                <w:t>Fiche documentaire (image-est.fr)</w:t>
              </w:r>
            </w:hyperlink>
          </w:p>
        </w:tc>
      </w:tr>
      <w:tr w:rsidR="002F0742" w:rsidRPr="002F0742" w14:paraId="7149842F" w14:textId="77777777" w:rsidTr="001B4010">
        <w:tc>
          <w:tcPr>
            <w:tcW w:w="4503" w:type="dxa"/>
          </w:tcPr>
          <w:p w14:paraId="6C209A4D"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Convertisseurs et pont-roulant (Réhon) 1913 </w:t>
            </w:r>
          </w:p>
        </w:tc>
        <w:tc>
          <w:tcPr>
            <w:tcW w:w="9662" w:type="dxa"/>
          </w:tcPr>
          <w:p w14:paraId="39CC64F3"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5" w:history="1">
              <w:proofErr w:type="spellStart"/>
              <w:r w:rsidRPr="002F0742">
                <w:rPr>
                  <w:rFonts w:ascii="Times New Roman" w:eastAsia="Times New Roman" w:hAnsi="Times New Roman" w:cs="Times New Roman"/>
                  <w:color w:val="0000FF"/>
                  <w:u w:val="single"/>
                  <w:lang w:eastAsia="zh-CN"/>
                </w:rPr>
                <w:t>Image'Est</w:t>
              </w:r>
              <w:proofErr w:type="spellEnd"/>
              <w:r w:rsidRPr="002F0742">
                <w:rPr>
                  <w:rFonts w:ascii="Times New Roman" w:eastAsia="Times New Roman" w:hAnsi="Times New Roman" w:cs="Times New Roman"/>
                  <w:color w:val="0000FF"/>
                  <w:u w:val="single"/>
                  <w:lang w:eastAsia="zh-CN"/>
                </w:rPr>
                <w:t xml:space="preserve"> | Dossier pédagogique - Convertisseurs et pont roulant, Réhon 1913 (image-est.fr)</w:t>
              </w:r>
            </w:hyperlink>
          </w:p>
        </w:tc>
      </w:tr>
      <w:tr w:rsidR="002F0742" w:rsidRPr="002F0742" w14:paraId="66E34E40" w14:textId="77777777" w:rsidTr="001B4010">
        <w:tc>
          <w:tcPr>
            <w:tcW w:w="4503" w:type="dxa"/>
          </w:tcPr>
          <w:p w14:paraId="2C60EAF9" w14:textId="77777777" w:rsidR="002F0742" w:rsidRPr="002F0742" w:rsidRDefault="002F0742" w:rsidP="002F0742">
            <w:pPr>
              <w:suppressAutoHyphens/>
              <w:spacing w:after="0" w:line="240" w:lineRule="auto"/>
              <w:jc w:val="both"/>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Laminage d’un lingot (Réhon) 1923</w:t>
            </w:r>
          </w:p>
        </w:tc>
        <w:tc>
          <w:tcPr>
            <w:tcW w:w="9662" w:type="dxa"/>
          </w:tcPr>
          <w:p w14:paraId="1D231B84"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6" w:history="1">
              <w:r w:rsidRPr="002F0742">
                <w:rPr>
                  <w:rFonts w:ascii="Times New Roman" w:eastAsia="Times New Roman" w:hAnsi="Times New Roman" w:cs="Times New Roman"/>
                  <w:color w:val="0000FF"/>
                  <w:u w:val="single"/>
                  <w:lang w:eastAsia="zh-CN"/>
                </w:rPr>
                <w:t>Fiche documentaire (image-est.fr)</w:t>
              </w:r>
            </w:hyperlink>
          </w:p>
        </w:tc>
      </w:tr>
      <w:tr w:rsidR="002F0742" w:rsidRPr="002F0742" w14:paraId="13A19A18" w14:textId="77777777" w:rsidTr="001B4010">
        <w:tc>
          <w:tcPr>
            <w:tcW w:w="4503" w:type="dxa"/>
          </w:tcPr>
          <w:p w14:paraId="393DC90A"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 xml:space="preserve">Vulcain 53 </w:t>
            </w:r>
          </w:p>
        </w:tc>
        <w:tc>
          <w:tcPr>
            <w:tcW w:w="9662" w:type="dxa"/>
          </w:tcPr>
          <w:p w14:paraId="12564BAB"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7" w:history="1">
              <w:r w:rsidRPr="002F0742">
                <w:rPr>
                  <w:rFonts w:ascii="Times New Roman" w:eastAsia="Times New Roman" w:hAnsi="Times New Roman" w:cs="Times New Roman"/>
                  <w:color w:val="0000FF"/>
                  <w:u w:val="single"/>
                  <w:lang w:eastAsia="zh-CN"/>
                </w:rPr>
                <w:t>Film Vulcain 53 (image-est.fr)</w:t>
              </w:r>
            </w:hyperlink>
            <w:r w:rsidRPr="002F0742">
              <w:rPr>
                <w:rFonts w:ascii="Times New Roman" w:eastAsia="Times New Roman" w:hAnsi="Times New Roman" w:cs="Times New Roman"/>
                <w:lang w:eastAsia="zh-CN"/>
              </w:rPr>
              <w:t xml:space="preserve"> (Dossier pédagogique)</w:t>
            </w:r>
          </w:p>
        </w:tc>
      </w:tr>
      <w:tr w:rsidR="002F0742" w:rsidRPr="002F0742" w14:paraId="3CC6F4DE" w14:textId="77777777" w:rsidTr="001B4010">
        <w:tc>
          <w:tcPr>
            <w:tcW w:w="4503" w:type="dxa"/>
          </w:tcPr>
          <w:p w14:paraId="39A13C52"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Maison des Magasins réunis (Epinal) 1912 </w:t>
            </w:r>
          </w:p>
        </w:tc>
        <w:tc>
          <w:tcPr>
            <w:tcW w:w="9662" w:type="dxa"/>
          </w:tcPr>
          <w:p w14:paraId="7993F911"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8" w:history="1">
              <w:proofErr w:type="spellStart"/>
              <w:proofErr w:type="gramStart"/>
              <w:r w:rsidRPr="002F0742">
                <w:rPr>
                  <w:rFonts w:ascii="Times New Roman" w:eastAsia="Times New Roman" w:hAnsi="Times New Roman" w:cs="Times New Roman"/>
                  <w:color w:val="0000FF"/>
                  <w:u w:val="single"/>
                  <w:lang w:eastAsia="zh-CN"/>
                </w:rPr>
                <w:t>image'Est</w:t>
              </w:r>
              <w:proofErr w:type="spellEnd"/>
              <w:proofErr w:type="gramEnd"/>
              <w:r w:rsidRPr="002F0742">
                <w:rPr>
                  <w:rFonts w:ascii="Times New Roman" w:eastAsia="Times New Roman" w:hAnsi="Times New Roman" w:cs="Times New Roman"/>
                  <w:color w:val="0000FF"/>
                  <w:u w:val="single"/>
                  <w:lang w:eastAsia="zh-CN"/>
                </w:rPr>
                <w:t xml:space="preserve"> | Dossier pédagogique - Maison des magasins réunis, Epinal 1912 (image-est.fr)</w:t>
              </w:r>
            </w:hyperlink>
          </w:p>
        </w:tc>
      </w:tr>
      <w:tr w:rsidR="002F0742" w:rsidRPr="002F0742" w14:paraId="074EB8A3" w14:textId="77777777" w:rsidTr="001B4010">
        <w:tc>
          <w:tcPr>
            <w:tcW w:w="4503" w:type="dxa"/>
          </w:tcPr>
          <w:p w14:paraId="37ACAD82"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Eugène Corbin </w:t>
            </w:r>
          </w:p>
        </w:tc>
        <w:tc>
          <w:tcPr>
            <w:tcW w:w="9662" w:type="dxa"/>
          </w:tcPr>
          <w:p w14:paraId="76892B4A"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29" w:history="1">
              <w:r w:rsidRPr="002F0742">
                <w:rPr>
                  <w:rFonts w:ascii="Times New Roman" w:eastAsia="Times New Roman" w:hAnsi="Times New Roman" w:cs="Times New Roman"/>
                  <w:color w:val="0000FF"/>
                  <w:u w:val="single"/>
                  <w:lang w:eastAsia="zh-CN"/>
                </w:rPr>
                <w:t>Fiche documentaire (image-est.fr)</w:t>
              </w:r>
            </w:hyperlink>
          </w:p>
        </w:tc>
      </w:tr>
      <w:tr w:rsidR="002F0742" w:rsidRPr="002F0742" w14:paraId="73830AD0" w14:textId="77777777" w:rsidTr="001B4010">
        <w:tc>
          <w:tcPr>
            <w:tcW w:w="4503" w:type="dxa"/>
          </w:tcPr>
          <w:p w14:paraId="720DF757"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r w:rsidRPr="002F0742">
              <w:rPr>
                <w:rFonts w:ascii="Times New Roman" w:eastAsia="Times New Roman" w:hAnsi="Times New Roman" w:cs="Times New Roman"/>
                <w:lang w:eastAsia="zh-CN"/>
              </w:rPr>
              <w:t>Magasins réunis de Nancy</w:t>
            </w:r>
          </w:p>
        </w:tc>
        <w:tc>
          <w:tcPr>
            <w:tcW w:w="9662" w:type="dxa"/>
          </w:tcPr>
          <w:p w14:paraId="1CD6B24E" w14:textId="77777777" w:rsidR="002F0742" w:rsidRPr="002F0742" w:rsidRDefault="002F0742" w:rsidP="002F0742">
            <w:pPr>
              <w:suppressAutoHyphens/>
              <w:spacing w:after="0" w:line="240" w:lineRule="auto"/>
              <w:jc w:val="both"/>
              <w:rPr>
                <w:rFonts w:ascii="Times New Roman" w:eastAsia="Times New Roman" w:hAnsi="Times New Roman" w:cs="Times New Roman"/>
                <w:sz w:val="24"/>
                <w:szCs w:val="24"/>
                <w:lang w:eastAsia="zh-CN"/>
              </w:rPr>
            </w:pPr>
            <w:hyperlink r:id="rId30" w:history="1">
              <w:r w:rsidRPr="002F0742">
                <w:rPr>
                  <w:rFonts w:ascii="Times New Roman" w:eastAsia="Times New Roman" w:hAnsi="Times New Roman" w:cs="Times New Roman"/>
                  <w:color w:val="0000FF"/>
                  <w:u w:val="single"/>
                  <w:lang w:eastAsia="zh-CN"/>
                </w:rPr>
                <w:t>Magasins Réunis (image-est.fr)</w:t>
              </w:r>
            </w:hyperlink>
          </w:p>
        </w:tc>
      </w:tr>
    </w:tbl>
    <w:p w14:paraId="0542BB69" w14:textId="77777777" w:rsidR="002F0742" w:rsidRPr="002F0742" w:rsidRDefault="002F0742" w:rsidP="002F0742">
      <w:pPr>
        <w:suppressAutoHyphens/>
        <w:spacing w:after="0" w:line="240" w:lineRule="auto"/>
        <w:rPr>
          <w:rFonts w:ascii="Times New Roman" w:eastAsia="Times New Roman" w:hAnsi="Times New Roman" w:cs="Times New Roman"/>
          <w:b/>
          <w:bCs/>
          <w:sz w:val="24"/>
          <w:szCs w:val="24"/>
          <w:lang w:eastAsia="zh-CN"/>
        </w:rPr>
      </w:pPr>
    </w:p>
    <w:p w14:paraId="540DD9FF" w14:textId="77777777" w:rsidR="00625ADD" w:rsidRDefault="00625ADD"/>
    <w:sectPr w:rsidR="00625ADD" w:rsidSect="002F074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E123D"/>
    <w:multiLevelType w:val="hybridMultilevel"/>
    <w:tmpl w:val="0D70D5FA"/>
    <w:lvl w:ilvl="0" w:tplc="AB707BA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5C"/>
    <w:rsid w:val="002F0742"/>
    <w:rsid w:val="00625ADD"/>
    <w:rsid w:val="007031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31D6"/>
  <w15:chartTrackingRefBased/>
  <w15:docId w15:val="{E0B63ACF-7625-4A49-B03A-B82CE5CB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ehistoiredufer.fr/collections/collections-scientifiques-techniques-et-industrielles/maquette-de-la-pompe-a-feu-de-thomas-newcomen-realisee-dans-un-batiment-en-coupe/" TargetMode="External"/><Relationship Id="rId13" Type="http://schemas.openxmlformats.org/officeDocument/2006/relationships/hyperlink" Target="http://www.museehistoiredufer.fr/collections/collections-scientifiques-techniques-et-industrielles/panneau-pedagogique-fabrication-de-lacier-procede-bessemer/" TargetMode="External"/><Relationship Id="rId18" Type="http://schemas.openxmlformats.org/officeDocument/2006/relationships/hyperlink" Target="https://www.image-est.fr/Bo%C3%AEte-%C3%A0-outils-Mineurs-au-travail_-Saulnes-1905-1012-245-0-0.html" TargetMode="External"/><Relationship Id="rId26" Type="http://schemas.openxmlformats.org/officeDocument/2006/relationships/hyperlink" Target="https://www.image-est.fr/Fiche-documentaire-Laminage-d-un-lingot-_R%C3%A9hon_-1284-1825-2-317.html" TargetMode="External"/><Relationship Id="rId3" Type="http://schemas.openxmlformats.org/officeDocument/2006/relationships/settings" Target="settings.xml"/><Relationship Id="rId21" Type="http://schemas.openxmlformats.org/officeDocument/2006/relationships/hyperlink" Target="https://www.image-est.fr/Bo%C3%AEte-%C3%A0-outils-Ateliers-de-l-usine-Gall%C3%A9_-1897-1012-241-0-0.html" TargetMode="External"/><Relationship Id="rId7" Type="http://schemas.openxmlformats.org/officeDocument/2006/relationships/hyperlink" Target="http://www.museehistoiredufer.fr/collections/collections-scientifiques-techniques-et-industrielles/maquette-de-machine-a-vapeur-de-james-watt/" TargetMode="External"/><Relationship Id="rId12" Type="http://schemas.openxmlformats.org/officeDocument/2006/relationships/hyperlink" Target="http://www.museehistoiredufer.fr/collections/collections-scientifiques-techniques-et-industrielles/panneau-pedagogique-fabrication-de-lacier-bessemer-vue-densemble-des-appareils/" TargetMode="External"/><Relationship Id="rId17" Type="http://schemas.openxmlformats.org/officeDocument/2006/relationships/hyperlink" Target="https://www.image-est.fr/Bo%C3%AEte-%C3%A0-outils-Hauts-fourneaux-de-Saulnes-et-Mine-de-Sancy_-1905-1012-243-0-0.html" TargetMode="External"/><Relationship Id="rId25" Type="http://schemas.openxmlformats.org/officeDocument/2006/relationships/hyperlink" Target="https://www.image-est.fr/Actualit%C3%A9s-Convertisseurs-et-pont-roulant_-R%C3%A9hon-1913-1005-242-0-0.html" TargetMode="External"/><Relationship Id="rId2" Type="http://schemas.openxmlformats.org/officeDocument/2006/relationships/styles" Target="styles.xml"/><Relationship Id="rId16" Type="http://schemas.openxmlformats.org/officeDocument/2006/relationships/hyperlink" Target="https://www.image-est.fr/Th%C3%A9matiques-Transports-1372-12-0-0.html" TargetMode="External"/><Relationship Id="rId20" Type="http://schemas.openxmlformats.org/officeDocument/2006/relationships/hyperlink" Target="https://www.image-est.fr/Fiche-documentaire-Mine-de-fer-_Sancy_-1284-2402-2-1.html?ref=08ff278b23c5f2460eea138265ccd67a%C2%A0" TargetMode="External"/><Relationship Id="rId29" Type="http://schemas.openxmlformats.org/officeDocument/2006/relationships/hyperlink" Target="https://www.image-est.fr/Fiche-documentaire-Eug%C3%A8ne-Corbin-_1867-1952_-610-545-2-1.html" TargetMode="External"/><Relationship Id="rId1" Type="http://schemas.openxmlformats.org/officeDocument/2006/relationships/numbering" Target="numbering.xml"/><Relationship Id="rId6" Type="http://schemas.openxmlformats.org/officeDocument/2006/relationships/hyperlink" Target="http://www.museehistoiredufer.fr/collections/collections-scientifiques-techniques-et-industrielles/machine-a-vapeur-horizontale/" TargetMode="External"/><Relationship Id="rId11" Type="http://schemas.openxmlformats.org/officeDocument/2006/relationships/hyperlink" Target="http://www.museehistoiredufer.fr/collections/collections-scientifiques-techniques-et-industrielles/boyotte/" TargetMode="External"/><Relationship Id="rId24" Type="http://schemas.openxmlformats.org/officeDocument/2006/relationships/hyperlink" Target="https://www.image-est.fr/Fiche-documentaire-La-Providence-_R%C3%A9hon_-1284-1532-2-1.html?ref=ee1b3745fff7867b61f1697957406dbb%C2%A0" TargetMode="External"/><Relationship Id="rId32" Type="http://schemas.openxmlformats.org/officeDocument/2006/relationships/theme" Target="theme/theme1.xml"/><Relationship Id="rId5" Type="http://schemas.openxmlformats.org/officeDocument/2006/relationships/hyperlink" Target="http://www.museehistoiredufer.fr/infos-pratiques/comment-venir/" TargetMode="External"/><Relationship Id="rId15" Type="http://schemas.openxmlformats.org/officeDocument/2006/relationships/hyperlink" Target="https://www.image-est.fr/Actualit%C3%A9s-L-Histoire-en-images-603-416-0-0.html" TargetMode="External"/><Relationship Id="rId23" Type="http://schemas.openxmlformats.org/officeDocument/2006/relationships/hyperlink" Target="https://www.image-est.fr/Fiche-documentaire-Plan-de-la-Providence-en-1899-_R%C3%A9hon_-1284-1516-2-13.html?ref=a4f2929ad03387d701fc0c1aaf64b528%20%C2%A0%20%C2%A0" TargetMode="External"/><Relationship Id="rId28" Type="http://schemas.openxmlformats.org/officeDocument/2006/relationships/hyperlink" Target="https://www.image-est.fr/Bo%C3%AEte-%C3%A0-outils-Maison-des-magasins-r%C3%A9unis_-Epinal-1912-1012-244-0-0.html" TargetMode="External"/><Relationship Id="rId10" Type="http://schemas.openxmlformats.org/officeDocument/2006/relationships/hyperlink" Target="http://www.museehistoiredufer.fr/collections/collections-scientifiques-techniques-et-industrielles/maquette-de-locomotive-a-chaudiere-tubulaire-a-deux-essieux-moteurs/" TargetMode="External"/><Relationship Id="rId19" Type="http://schemas.openxmlformats.org/officeDocument/2006/relationships/hyperlink" Target="https://www.image-est.fr/Fiche-documentaire-Mine-de-fer-_Sancy_-1284-2415-2-2.html?ref=08ff278b23c5f2460eea138265ccd67a%C2%A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seehistoiredufer.fr/collections/collections-scientifiques-techniques-et-industrielles/vehicule-automobile-renault/" TargetMode="External"/><Relationship Id="rId14" Type="http://schemas.openxmlformats.org/officeDocument/2006/relationships/hyperlink" Target="https://www.image-est.fr/Nous-joindre-691-0-0-0.html" TargetMode="External"/><Relationship Id="rId22" Type="http://schemas.openxmlformats.org/officeDocument/2006/relationships/hyperlink" Target="https://www.image-est.fr/Fiche-documentaire-La-Providence-en-1909-_R%C3%A9hon_-1284-1519-2-1.html?ref=ee1b3745fff7867b61f1697957406dbb%C2%A0" TargetMode="External"/><Relationship Id="rId27" Type="http://schemas.openxmlformats.org/officeDocument/2006/relationships/hyperlink" Target="https://www.image-est.fr/Bo%C3%AEte-%C3%A0-outils-Film-Vulcain-53-1012-165-0-0.html" TargetMode="External"/><Relationship Id="rId30" Type="http://schemas.openxmlformats.org/officeDocument/2006/relationships/hyperlink" Target="https://www.image-est.fr/Etapes-d-itin%C3%A9raire-Magasins-R%C3%A9unis-1148-77-52-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1971</Words>
  <Characters>10841</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dc:creator>
  <cp:keywords/>
  <dc:description/>
  <cp:lastModifiedBy>Céline</cp:lastModifiedBy>
  <cp:revision>2</cp:revision>
  <dcterms:created xsi:type="dcterms:W3CDTF">2021-11-07T11:16:00Z</dcterms:created>
  <dcterms:modified xsi:type="dcterms:W3CDTF">2021-11-07T11:17:00Z</dcterms:modified>
</cp:coreProperties>
</file>